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1939A8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Песочный дворик №1 </w:t>
            </w:r>
          </w:p>
          <w:p w:rsidR="00F51622" w:rsidRDefault="001939A8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10547A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>
              <w:rPr>
                <w:b/>
                <w:bCs/>
              </w:rPr>
              <w:t>01</w:t>
            </w:r>
          </w:p>
          <w:p w:rsidR="002D63F7" w:rsidRDefault="002D63F7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Default="001939A8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39A8">
              <w:rPr>
                <w:b/>
                <w:bCs/>
                <w:noProof/>
              </w:rPr>
              <w:drawing>
                <wp:inline distT="0" distB="0" distL="0" distR="0">
                  <wp:extent cx="1341120" cy="1196340"/>
                  <wp:effectExtent l="19050" t="0" r="0" b="0"/>
                  <wp:docPr id="2" name="Рисунок 1" descr="C:\Users\User\Desktop\картинки уютный дворик\ДЕРЕВО\ПЕСОЧНЫЕ ДВОРИКИ\1\pesochnyy_dvorik_1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Рисунок 358" descr="C:\Users\User\Desktop\картинки уютный дворик\ДЕРЕВО\ПЕСОЧНЫЕ ДВОРИКИ\1\pesochnyy_dvorik_1 Копировать.jpg"/>
                          <pic:cNvPicPr/>
                        </pic:nvPicPr>
                        <pic:blipFill>
                          <a:blip r:embed="rId8" cstate="print">
                            <a:lum bright="19000" contrast="1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FE" w:rsidRPr="00E91D54" w:rsidRDefault="00544CFE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1939A8" w:rsidP="00A96A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1939A8" w:rsidP="00544C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5500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1939A8" w:rsidP="00A96A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3</w:t>
            </w:r>
            <w:r w:rsidR="002638A3">
              <w:rPr>
                <w:bCs/>
                <w:color w:val="000000"/>
              </w:rPr>
              <w:t>0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572303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В</w:t>
            </w:r>
            <w:r w:rsidR="00B41D5E" w:rsidRPr="00F719B0">
              <w:t xml:space="preserve"> кол-ве </w:t>
            </w:r>
            <w:r w:rsidR="001939A8">
              <w:t>4</w:t>
            </w:r>
            <w:r w:rsidR="00544CFE">
              <w:t>шт</w:t>
            </w:r>
            <w:r>
              <w:t>, изготовлены</w:t>
            </w:r>
            <w:r w:rsidR="00544CFE">
              <w:t xml:space="preserve"> </w:t>
            </w:r>
            <w:r w:rsidR="009E5E77">
              <w:t>из бруса</w:t>
            </w:r>
            <w:r w:rsidR="00B41D5E" w:rsidRPr="00F719B0">
              <w:t xml:space="preserve"> 1</w:t>
            </w:r>
            <w:r w:rsidR="002638A3">
              <w:t>5</w:t>
            </w:r>
            <w:r w:rsidR="00B41D5E" w:rsidRPr="00F719B0">
              <w:t>0х1</w:t>
            </w:r>
            <w:r w:rsidR="002638A3">
              <w:t>5</w:t>
            </w:r>
            <w:r w:rsidR="00B41D5E" w:rsidRPr="00F719B0">
              <w:t>0</w:t>
            </w:r>
            <w:r w:rsidR="009E5E77">
              <w:t xml:space="preserve">мм. древесины </w:t>
            </w:r>
            <w:r w:rsidR="002D63F7">
              <w:t xml:space="preserve">сосновых пород </w:t>
            </w:r>
            <w:r w:rsidR="00EA7429">
              <w:t>естественной влажности с геометрической резьбой по дереву. Нижняя часть столба покрыта битумной мастикой с последующим бетонированием.</w:t>
            </w:r>
          </w:p>
        </w:tc>
      </w:tr>
      <w:tr w:rsidR="00544CFE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44CFE" w:rsidRPr="00546048" w:rsidRDefault="001939A8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Песочная коробка </w:t>
            </w:r>
          </w:p>
        </w:tc>
        <w:tc>
          <w:tcPr>
            <w:tcW w:w="5562" w:type="dxa"/>
            <w:gridSpan w:val="2"/>
          </w:tcPr>
          <w:p w:rsidR="00544CFE" w:rsidRPr="00546048" w:rsidRDefault="001939A8" w:rsidP="0054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 П</w:t>
            </w:r>
            <w:r w:rsidR="00EA7429">
              <w:t>есочная коробка выполнена из доски</w:t>
            </w:r>
            <w:r>
              <w:t xml:space="preserve"> сосновых пород </w:t>
            </w:r>
            <w:r w:rsidRPr="00F719B0">
              <w:t xml:space="preserve">естественной </w:t>
            </w:r>
            <w:r w:rsidR="00EA7429">
              <w:t xml:space="preserve">влажности, с покрытием антисептиком «Акватекс» в кол-ве и16 шт. </w:t>
            </w:r>
          </w:p>
        </w:tc>
      </w:tr>
      <w:tr w:rsidR="00546048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46048" w:rsidRPr="00E91D54" w:rsidRDefault="005460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46048" w:rsidRPr="00E91D54" w:rsidRDefault="0054604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46048" w:rsidRPr="00E91D54" w:rsidRDefault="005460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46048" w:rsidRPr="00E91D54" w:rsidRDefault="0054604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46048" w:rsidRPr="00546048" w:rsidRDefault="00EA7429" w:rsidP="001939A8">
            <w:pPr>
              <w:snapToGrid w:val="0"/>
              <w:rPr>
                <w:bCs/>
              </w:rPr>
            </w:pPr>
            <w:r>
              <w:rPr>
                <w:bCs/>
              </w:rPr>
              <w:t>Сч</w:t>
            </w:r>
            <w:r w:rsidR="001939A8">
              <w:rPr>
                <w:bCs/>
              </w:rPr>
              <w:t xml:space="preserve">ёты </w:t>
            </w:r>
          </w:p>
        </w:tc>
        <w:tc>
          <w:tcPr>
            <w:tcW w:w="5562" w:type="dxa"/>
            <w:gridSpan w:val="2"/>
          </w:tcPr>
          <w:p w:rsidR="00546048" w:rsidRPr="00546048" w:rsidRDefault="00EA7429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8шт. Счеты выполнены из</w:t>
            </w:r>
            <w:r w:rsidR="006974BE">
              <w:t xml:space="preserve"> 5</w:t>
            </w:r>
            <w:r>
              <w:t xml:space="preserve"> </w:t>
            </w:r>
            <w:r w:rsidR="006974BE">
              <w:t xml:space="preserve">деревянных бубликов изготовленных из деревянной доски с покрытием антисептиком «Акватекс»  и металлической перекладины диаметром </w:t>
            </w:r>
            <w:r w:rsidR="001939A8">
              <w:t>27мм.</w:t>
            </w:r>
          </w:p>
        </w:tc>
      </w:tr>
      <w:tr w:rsidR="002063AA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2638A3" w:rsidP="00544CF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  <w:r w:rsidR="006974BE">
              <w:rPr>
                <w:bCs/>
              </w:rPr>
              <w:t xml:space="preserve">двухскатная </w:t>
            </w:r>
          </w:p>
        </w:tc>
        <w:tc>
          <w:tcPr>
            <w:tcW w:w="5562" w:type="dxa"/>
            <w:gridSpan w:val="2"/>
          </w:tcPr>
          <w:p w:rsidR="002063AA" w:rsidRPr="00F719B0" w:rsidRDefault="006974BE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1шт., выполнена из доски сосновых пород естественной влажности и  двух листов ОСБ  с покрытием гибкой черепицей «Шинглас».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6974BE" w:rsidRDefault="006974BE" w:rsidP="00872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Деревянный брус  и деревянная доска выполнены из сосновой древесины естественной влажности, тщательно отшлифованы  со всех сторон и покрашены в заводских условиях антисептиком «Акватекс», саморезы по дереву, гибкая черепица «Шинглас»</w:t>
            </w:r>
            <w:r>
              <w:t>.</w:t>
            </w:r>
          </w:p>
          <w:p w:rsidR="005F261F" w:rsidRPr="00F719B0" w:rsidRDefault="006974BE" w:rsidP="00872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4" w:name="_GoBack"/>
            <w:bookmarkEnd w:id="4"/>
            <w:r>
              <w:t xml:space="preserve">  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0B" w:rsidRDefault="00C90B0B" w:rsidP="00D74A8E">
      <w:r>
        <w:separator/>
      </w:r>
    </w:p>
  </w:endnote>
  <w:endnote w:type="continuationSeparator" w:id="0">
    <w:p w:rsidR="00C90B0B" w:rsidRDefault="00C90B0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0B" w:rsidRDefault="00C90B0B" w:rsidP="00D74A8E">
      <w:r>
        <w:separator/>
      </w:r>
    </w:p>
  </w:footnote>
  <w:footnote w:type="continuationSeparator" w:id="0">
    <w:p w:rsidR="00C90B0B" w:rsidRDefault="00C90B0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03C4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0C6C"/>
    <w:rsid w:val="00172795"/>
    <w:rsid w:val="0018081B"/>
    <w:rsid w:val="00183F5E"/>
    <w:rsid w:val="00184E1E"/>
    <w:rsid w:val="00186301"/>
    <w:rsid w:val="00191FCF"/>
    <w:rsid w:val="001931E4"/>
    <w:rsid w:val="001939A8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38A3"/>
    <w:rsid w:val="0026620D"/>
    <w:rsid w:val="002662DC"/>
    <w:rsid w:val="00270454"/>
    <w:rsid w:val="00276AED"/>
    <w:rsid w:val="00276F3A"/>
    <w:rsid w:val="00277529"/>
    <w:rsid w:val="002811ED"/>
    <w:rsid w:val="00292929"/>
    <w:rsid w:val="00294DFC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44CFE"/>
    <w:rsid w:val="00546048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4BE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D7532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A6698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0B0B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1AC9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A7429"/>
    <w:rsid w:val="00EC240D"/>
    <w:rsid w:val="00EC460A"/>
    <w:rsid w:val="00ED3A84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4E87"/>
  <w15:docId w15:val="{A1F2C20F-15F5-4E4B-B680-9986B14C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5CB0-D9F8-4FB2-BBD8-72BFA448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2020-04-05T04:18:00Z</dcterms:created>
  <dcterms:modified xsi:type="dcterms:W3CDTF">2020-04-07T09:13:00Z</dcterms:modified>
</cp:coreProperties>
</file>