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E72AC">
        <w:rPr>
          <w:rFonts w:ascii="Times New Roman" w:hAnsi="Times New Roman" w:cs="Times New Roman"/>
        </w:rP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89154876" r:id="rId9">
            <o:FieldCodes>\s</o:FieldCodes>
          </o:OLEObject>
        </w:object>
      </w:r>
      <w:r w:rsidRPr="001E72AC">
        <w:rPr>
          <w:rFonts w:ascii="Times New Roman" w:hAnsi="Times New Roman" w:cs="Times New Roman"/>
          <w:b/>
          <w:color w:val="FF0000"/>
          <w:sz w:val="56"/>
          <w:szCs w:val="56"/>
        </w:rPr>
        <w:t>УЮТНЫЙ ДВОРИК</w:t>
      </w:r>
    </w:p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443F0C" w:rsidRPr="001E72AC" w:rsidRDefault="00B9092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Домик №</w:t>
      </w:r>
      <w:r w:rsidR="006C3C6C">
        <w:rPr>
          <w:rFonts w:ascii="Times New Roman" w:hAnsi="Times New Roman" w:cs="Times New Roman"/>
          <w:b/>
          <w:sz w:val="48"/>
          <w:szCs w:val="48"/>
        </w:rPr>
        <w:t>2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>Для</w:t>
      </w:r>
      <w:r w:rsidR="008C0B07">
        <w:rPr>
          <w:rFonts w:ascii="Times New Roman" w:hAnsi="Times New Roman" w:cs="Times New Roman"/>
          <w:b/>
          <w:sz w:val="32"/>
          <w:szCs w:val="32"/>
        </w:rPr>
        <w:t xml:space="preserve"> детей в возрасте от 2 до 7 лет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AC">
        <w:rPr>
          <w:rFonts w:ascii="Times New Roman" w:hAnsi="Times New Roman" w:cs="Times New Roman"/>
          <w:b/>
          <w:sz w:val="48"/>
          <w:szCs w:val="48"/>
        </w:rPr>
        <w:t xml:space="preserve">ПАСПОРТ  </w:t>
      </w:r>
      <w:r w:rsidR="00B9092C">
        <w:rPr>
          <w:rFonts w:ascii="Times New Roman" w:hAnsi="Times New Roman" w:cs="Times New Roman"/>
          <w:b/>
          <w:sz w:val="48"/>
          <w:szCs w:val="48"/>
        </w:rPr>
        <w:t>ДМ</w:t>
      </w:r>
      <w:r w:rsidRPr="001E72AC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B9092C">
        <w:rPr>
          <w:rFonts w:ascii="Times New Roman" w:hAnsi="Times New Roman" w:cs="Times New Roman"/>
          <w:b/>
          <w:sz w:val="48"/>
          <w:szCs w:val="48"/>
        </w:rPr>
        <w:t>0</w:t>
      </w:r>
      <w:r w:rsidR="006C3C6C">
        <w:rPr>
          <w:rFonts w:ascii="Times New Roman" w:hAnsi="Times New Roman" w:cs="Times New Roman"/>
          <w:b/>
          <w:sz w:val="48"/>
          <w:szCs w:val="48"/>
        </w:rPr>
        <w:t>2</w:t>
      </w:r>
    </w:p>
    <w:p w:rsidR="00443F0C" w:rsidRPr="001E72AC" w:rsidRDefault="006C3C6C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4752975" cy="3661885"/>
            <wp:effectExtent l="0" t="0" r="0" b="0"/>
            <wp:docPr id="13" name="Рисунок 8" descr="F:\ДОМИК С 3 ОКНАМИ\ДОМИК С ПЕРЕДИ Копи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МИК С 3 ОКНАМИ\ДОМИК С ПЕРЕДИ Копирова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08" cy="36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0C" w:rsidRDefault="00A51C4A" w:rsidP="00A51C4A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A51C4A" w:rsidRPr="00A51C4A" w:rsidRDefault="00A51C4A" w:rsidP="00A51C4A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AD13D9">
        <w:rPr>
          <w:rFonts w:ascii="Times New Roman" w:eastAsia="Calibri" w:hAnsi="Times New Roman" w:cs="Times New Roman"/>
          <w:b/>
          <w:sz w:val="20"/>
          <w:szCs w:val="20"/>
        </w:rPr>
        <w:t>. Златоуст</w:t>
      </w: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41511" w:rsidRPr="00A51C4A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A51C4A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A51C4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Pr="00A51C4A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Pr="00A51C4A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43F0C" w:rsidRDefault="008C02AE" w:rsidP="00341556">
      <w:pPr>
        <w:spacing w:after="0"/>
        <w:jc w:val="center"/>
        <w:rPr>
          <w:rStyle w:val="a9"/>
          <w:rFonts w:ascii="Times New Roman" w:eastAsia="Calibri" w:hAnsi="Times New Roman" w:cs="Times New Roman"/>
          <w:b/>
          <w:sz w:val="20"/>
          <w:szCs w:val="20"/>
          <w:lang w:val="en-US"/>
        </w:rPr>
      </w:pPr>
      <w:hyperlink r:id="rId12" w:history="1"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443F0C" w:rsidRPr="00A51C4A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443F0C" w:rsidRPr="00A51C4A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A51C4A" w:rsidRPr="00A51C4A" w:rsidRDefault="00A51C4A" w:rsidP="0034155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E72AC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72AC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14. Инструкция по Основные сведения об изделии. осмотру и проверке оборудования перед началом эксплуатации.</w:t>
      </w:r>
      <w:r w:rsidRPr="001E72AC">
        <w:rPr>
          <w:rFonts w:ascii="Times New Roman" w:hAnsi="Times New Roman" w:cs="Times New Roman"/>
          <w:sz w:val="28"/>
          <w:szCs w:val="28"/>
        </w:rPr>
        <w:tab/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B9092C">
        <w:rPr>
          <w:rFonts w:ascii="Times New Roman" w:hAnsi="Times New Roman" w:cs="Times New Roman"/>
          <w:sz w:val="28"/>
          <w:szCs w:val="28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B9092C">
        <w:rPr>
          <w:rFonts w:ascii="Times New Roman" w:hAnsi="Times New Roman" w:cs="Times New Roman"/>
          <w:sz w:val="28"/>
          <w:szCs w:val="28"/>
        </w:rPr>
        <w:t xml:space="preserve">  ДМ 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1.2 Предприятие Уютный Дворик г. </w:t>
      </w:r>
      <w:r w:rsidR="00AD13D9">
        <w:rPr>
          <w:rFonts w:ascii="Times New Roman" w:hAnsi="Times New Roman" w:cs="Times New Roman"/>
          <w:sz w:val="28"/>
          <w:szCs w:val="28"/>
        </w:rPr>
        <w:t>Златоуст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1.3 Заводской номер </w:t>
      </w:r>
      <w:r w:rsidR="00B9092C">
        <w:rPr>
          <w:rFonts w:ascii="Times New Roman" w:hAnsi="Times New Roman" w:cs="Times New Roman"/>
          <w:sz w:val="28"/>
          <w:szCs w:val="28"/>
        </w:rPr>
        <w:t>ДМ</w:t>
      </w:r>
      <w:r w:rsidRPr="001E72AC">
        <w:rPr>
          <w:rFonts w:ascii="Times New Roman" w:hAnsi="Times New Roman" w:cs="Times New Roman"/>
          <w:sz w:val="28"/>
          <w:szCs w:val="28"/>
        </w:rPr>
        <w:t xml:space="preserve"> - </w:t>
      </w:r>
      <w:r w:rsidR="00B9092C">
        <w:rPr>
          <w:rFonts w:ascii="Times New Roman" w:hAnsi="Times New Roman" w:cs="Times New Roman"/>
          <w:sz w:val="28"/>
          <w:szCs w:val="28"/>
        </w:rPr>
        <w:t>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1.4 Дата выпуска __________</w:t>
      </w:r>
    </w:p>
    <w:p w:rsidR="00443F0C" w:rsidRPr="001E72AC" w:rsidRDefault="008C0B07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Детский домик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предназначен для детей от 2 до 7 лет и создает</w:t>
      </w:r>
      <w:r w:rsidR="00AD13D9">
        <w:rPr>
          <w:rFonts w:ascii="Times New Roman" w:hAnsi="Times New Roman" w:cs="Times New Roman"/>
          <w:sz w:val="28"/>
          <w:szCs w:val="28"/>
        </w:rPr>
        <w:t xml:space="preserve"> </w:t>
      </w:r>
      <w:r w:rsidR="00443F0C" w:rsidRPr="001E72AC">
        <w:rPr>
          <w:rFonts w:ascii="Times New Roman" w:hAnsi="Times New Roman" w:cs="Times New Roman"/>
          <w:sz w:val="28"/>
          <w:szCs w:val="28"/>
        </w:rPr>
        <w:t>условия:</w:t>
      </w:r>
    </w:p>
    <w:p w:rsidR="00443F0C" w:rsidRPr="001E72AC" w:rsidRDefault="00741511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«обеспечивающий»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физическое развитие ребенка</w:t>
      </w:r>
    </w:p>
    <w:p w:rsidR="00443F0C" w:rsidRPr="001E72AC" w:rsidRDefault="008C0B07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чувство коллективизма в массовых играх.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2.1 Размеры </w:t>
      </w:r>
      <w:r w:rsidR="00B9092C">
        <w:rPr>
          <w:rFonts w:ascii="Times New Roman" w:hAnsi="Times New Roman" w:cs="Times New Roman"/>
          <w:sz w:val="28"/>
          <w:szCs w:val="28"/>
        </w:rPr>
        <w:t>Домика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8C0B07">
        <w:rPr>
          <w:rFonts w:ascii="Times New Roman" w:hAnsi="Times New Roman" w:cs="Times New Roman"/>
          <w:sz w:val="28"/>
          <w:szCs w:val="28"/>
        </w:rPr>
        <w:t>:</w:t>
      </w:r>
      <w:r w:rsidR="001F5848">
        <w:rPr>
          <w:rFonts w:ascii="Times New Roman" w:hAnsi="Times New Roman" w:cs="Times New Roman"/>
          <w:sz w:val="28"/>
          <w:szCs w:val="28"/>
        </w:rPr>
        <w:t xml:space="preserve"> 1900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 * </w:t>
      </w:r>
      <w:r w:rsidR="001F5848">
        <w:rPr>
          <w:rFonts w:ascii="Times New Roman" w:hAnsi="Times New Roman" w:cs="Times New Roman"/>
          <w:sz w:val="28"/>
          <w:szCs w:val="28"/>
        </w:rPr>
        <w:t>14</w:t>
      </w:r>
      <w:r w:rsidR="00B9092C">
        <w:rPr>
          <w:rFonts w:ascii="Times New Roman" w:hAnsi="Times New Roman" w:cs="Times New Roman"/>
          <w:sz w:val="28"/>
          <w:szCs w:val="28"/>
        </w:rPr>
        <w:t>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верхней отметки крыши </w:t>
      </w:r>
      <w:r w:rsidR="00B9092C">
        <w:rPr>
          <w:rFonts w:ascii="Times New Roman" w:hAnsi="Times New Roman" w:cs="Times New Roman"/>
          <w:sz w:val="28"/>
          <w:szCs w:val="28"/>
        </w:rPr>
        <w:t>1</w:t>
      </w:r>
      <w:r w:rsidR="006C3C6C">
        <w:rPr>
          <w:rFonts w:ascii="Times New Roman" w:hAnsi="Times New Roman" w:cs="Times New Roman"/>
          <w:sz w:val="28"/>
          <w:szCs w:val="28"/>
        </w:rPr>
        <w:t>80</w:t>
      </w:r>
      <w:r w:rsidR="00B9092C">
        <w:rPr>
          <w:rFonts w:ascii="Times New Roman" w:hAnsi="Times New Roman" w:cs="Times New Roman"/>
          <w:sz w:val="28"/>
          <w:szCs w:val="28"/>
        </w:rPr>
        <w:t>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B9092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, заводской номер </w:t>
      </w:r>
      <w:r>
        <w:rPr>
          <w:rFonts w:ascii="Times New Roman" w:hAnsi="Times New Roman" w:cs="Times New Roman"/>
          <w:sz w:val="28"/>
          <w:szCs w:val="28"/>
        </w:rPr>
        <w:t>ДМ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</w:p>
    <w:p w:rsidR="00443F0C" w:rsidRPr="001E72AC" w:rsidRDefault="00AD13D9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</w:t>
      </w:r>
      <w:r w:rsidR="00443F0C" w:rsidRPr="001E72AC">
        <w:rPr>
          <w:rFonts w:ascii="Times New Roman" w:hAnsi="Times New Roman" w:cs="Times New Roman"/>
          <w:sz w:val="28"/>
          <w:szCs w:val="28"/>
        </w:rPr>
        <w:t>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0C" w:rsidRPr="001E72AC">
        <w:rPr>
          <w:rFonts w:ascii="Times New Roman" w:hAnsi="Times New Roman" w:cs="Times New Roman"/>
          <w:sz w:val="28"/>
          <w:szCs w:val="28"/>
        </w:rPr>
        <w:t>ГОСТ Р 52169-2012 и</w:t>
      </w:r>
      <w:r w:rsidR="00741511">
        <w:rPr>
          <w:rFonts w:ascii="Times New Roman" w:hAnsi="Times New Roman" w:cs="Times New Roman"/>
          <w:sz w:val="28"/>
          <w:szCs w:val="28"/>
        </w:rPr>
        <w:t>«</w:t>
      </w:r>
      <w:r w:rsidR="00443F0C" w:rsidRPr="001E72AC">
        <w:rPr>
          <w:rFonts w:ascii="Times New Roman" w:hAnsi="Times New Roman" w:cs="Times New Roman"/>
          <w:sz w:val="28"/>
          <w:szCs w:val="28"/>
        </w:rPr>
        <w:t>признан</w:t>
      </w:r>
      <w:r w:rsidR="00741511">
        <w:rPr>
          <w:rFonts w:ascii="Times New Roman" w:hAnsi="Times New Roman" w:cs="Times New Roman"/>
          <w:sz w:val="28"/>
          <w:szCs w:val="28"/>
        </w:rPr>
        <w:t>»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годным к эксплуатации.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Дата выпуска ________ г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AC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7" w:rsidRDefault="008C0B07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B07" w:rsidRPr="001E72AC" w:rsidRDefault="008C0B07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7041B0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9092C">
        <w:rPr>
          <w:rFonts w:ascii="Times New Roman" w:hAnsi="Times New Roman" w:cs="Times New Roman"/>
          <w:sz w:val="28"/>
          <w:szCs w:val="28"/>
          <w:u w:val="single"/>
        </w:rPr>
        <w:t>ДМ-0</w:t>
      </w:r>
      <w:r w:rsidR="006C3C6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7041B0">
        <w:rPr>
          <w:rFonts w:ascii="Times New Roman" w:hAnsi="Times New Roman" w:cs="Times New Roman"/>
          <w:sz w:val="28"/>
          <w:szCs w:val="28"/>
        </w:rPr>
        <w:t>ДМ-0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443F0C" w:rsidRPr="001E72AC" w:rsidRDefault="00A83FE4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УЮТНЫЙ </w:t>
      </w:r>
      <w:r w:rsidR="00AD13D9">
        <w:rPr>
          <w:rFonts w:ascii="Times New Roman" w:hAnsi="Times New Roman" w:cs="Times New Roman"/>
          <w:sz w:val="28"/>
          <w:szCs w:val="28"/>
          <w:u w:val="single"/>
        </w:rPr>
        <w:t>ДВОРИК г. Златоуст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Срок консервации ________________________________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личная подпись, инициалы, фамилия</w:t>
      </w:r>
    </w:p>
    <w:p w:rsidR="00443F0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1B0" w:rsidRDefault="007041B0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1B0" w:rsidRDefault="007041B0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1B0" w:rsidRPr="001E72AC" w:rsidRDefault="007041B0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7041B0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ДМ-0</w:t>
      </w:r>
      <w:r w:rsidR="006C3C6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43F0C" w:rsidRPr="007041B0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B0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7041B0">
        <w:rPr>
          <w:rFonts w:ascii="Times New Roman" w:hAnsi="Times New Roman" w:cs="Times New Roman"/>
          <w:sz w:val="28"/>
          <w:szCs w:val="28"/>
        </w:rPr>
        <w:t>ДМ-0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A83FE4" w:rsidRDefault="00AD13D9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УЮТНЫЙ ДВОРИК г. Златоуст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443F0C" w:rsidRPr="00443F0C" w:rsidRDefault="00443F0C" w:rsidP="00443F0C">
      <w:pPr>
        <w:rPr>
          <w:rFonts w:ascii="Times New Roman" w:hAnsi="Times New Roman" w:cs="Times New Roman"/>
          <w:sz w:val="20"/>
          <w:szCs w:val="20"/>
        </w:rPr>
      </w:pPr>
      <w:r w:rsidRPr="00443F0C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Предприятие- изготовитель гарантирует соответстви</w:t>
      </w:r>
      <w:r w:rsidR="00741511">
        <w:rPr>
          <w:rFonts w:ascii="Times New Roman" w:hAnsi="Times New Roman" w:cs="Times New Roman"/>
          <w:sz w:val="28"/>
          <w:szCs w:val="28"/>
        </w:rPr>
        <w:t>я</w:t>
      </w:r>
      <w:r w:rsidR="007041B0">
        <w:rPr>
          <w:rFonts w:ascii="Times New Roman" w:hAnsi="Times New Roman" w:cs="Times New Roman"/>
          <w:sz w:val="28"/>
          <w:szCs w:val="28"/>
        </w:rPr>
        <w:t>домика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 xml:space="preserve">, заводской номер </w:t>
      </w:r>
      <w:r w:rsidR="007041B0">
        <w:rPr>
          <w:rFonts w:ascii="Times New Roman" w:hAnsi="Times New Roman" w:cs="Times New Roman"/>
          <w:sz w:val="28"/>
          <w:szCs w:val="28"/>
        </w:rPr>
        <w:t>ДМ-0</w:t>
      </w:r>
      <w:r w:rsidR="006C3C6C">
        <w:rPr>
          <w:rFonts w:ascii="Times New Roman" w:hAnsi="Times New Roman" w:cs="Times New Roman"/>
          <w:sz w:val="28"/>
          <w:szCs w:val="28"/>
        </w:rPr>
        <w:t xml:space="preserve">2 </w:t>
      </w:r>
      <w:r w:rsidRPr="001E72AC">
        <w:rPr>
          <w:rFonts w:ascii="Times New Roman" w:hAnsi="Times New Roman" w:cs="Times New Roman"/>
          <w:sz w:val="28"/>
          <w:szCs w:val="28"/>
        </w:rPr>
        <w:t xml:space="preserve">требованиям ГОСТ Р 52169-2012 при соблюденииэксплуатации(владельцем) правил монтажа, эксплуатации, транспортирования и хранения.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Срок гарантии на изделие 12 месяцев со дня поставки изделия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эксплуатацию (владельцу).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Производитель не несет ответственности за поломки и неисправности,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обнаруженные в пределах гарантийного срока, если они произошливследствиенарушении правил монтажа, транспортирования и хранения оборудования,нормального износа товара или его частей, неправильной его эксплуатацией,ненадлежащей эксплуатации владельцем или третьимилицами. Допускаетсяобразований естественных трещин не более 2 мм шириной на брусе, заисключением мест склеивания частей бруса.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 случае обнаружения дефектов или поломок </w:t>
      </w:r>
      <w:r w:rsidR="006C3C6C">
        <w:rPr>
          <w:rFonts w:ascii="Times New Roman" w:hAnsi="Times New Roman" w:cs="Times New Roman"/>
          <w:sz w:val="28"/>
          <w:szCs w:val="28"/>
        </w:rPr>
        <w:t xml:space="preserve">домика №2 </w:t>
      </w:r>
      <w:r w:rsidRPr="001E72AC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по вине изготовителя(поставщика) составляютсяАкт- рекламация.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наименование детского игрового комплекса, заводской номер и дату выпуска;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даты получения, монтажа и ввода в эксплуатацию;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общее время работы, р/ч;</w:t>
      </w:r>
    </w:p>
    <w:p w:rsidR="00443F0C" w:rsidRPr="001E72AC" w:rsidRDefault="00443F0C" w:rsidP="00741511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сведения об имевшихся неисправностях.</w:t>
      </w:r>
    </w:p>
    <w:p w:rsidR="00443F0C" w:rsidRPr="001E72AC" w:rsidRDefault="00443F0C" w:rsidP="00443F0C">
      <w:pPr>
        <w:rPr>
          <w:rFonts w:ascii="Times New Roman" w:hAnsi="Times New Roman" w:cs="Times New Roman"/>
          <w:sz w:val="20"/>
          <w:szCs w:val="20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</w:p>
    <w:p w:rsidR="007041B0" w:rsidRDefault="007041B0" w:rsidP="00443F0C">
      <w:pPr>
        <w:rPr>
          <w:rFonts w:ascii="Times New Roman" w:hAnsi="Times New Roman" w:cs="Times New Roman"/>
        </w:rPr>
      </w:pPr>
    </w:p>
    <w:p w:rsidR="006C3C6C" w:rsidRDefault="006C3C6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Установки на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Консервации -расконсервацию</w:t>
            </w:r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Консервации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10  Учет неисправностей при эксплуатации</w:t>
      </w:r>
    </w:p>
    <w:tbl>
      <w:tblPr>
        <w:tblStyle w:val="aa"/>
        <w:tblW w:w="10796" w:type="dxa"/>
        <w:tblLook w:val="04A0"/>
      </w:tblPr>
      <w:tblGrid>
        <w:gridCol w:w="1799"/>
        <w:gridCol w:w="1799"/>
        <w:gridCol w:w="1799"/>
        <w:gridCol w:w="1799"/>
        <w:gridCol w:w="1800"/>
        <w:gridCol w:w="1800"/>
      </w:tblGrid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Характер(внешн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неисправности)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конструкции, ч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(Расход ЗИП,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57"/>
        <w:gridCol w:w="2657"/>
        <w:gridCol w:w="2658"/>
        <w:gridCol w:w="2658"/>
      </w:tblGrid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Дата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Замечания по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техническому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Наименование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проведенных работ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Должность, 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инициалы и подпись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ответственного лица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24" w:type="dxa"/>
        <w:tblLook w:val="04A0"/>
      </w:tblPr>
      <w:tblGrid>
        <w:gridCol w:w="1668"/>
        <w:gridCol w:w="1559"/>
        <w:gridCol w:w="1461"/>
        <w:gridCol w:w="1374"/>
        <w:gridCol w:w="1417"/>
        <w:gridCol w:w="1701"/>
        <w:gridCol w:w="1544"/>
      </w:tblGrid>
      <w:tr w:rsidR="00443F0C" w:rsidRPr="001E72AC" w:rsidTr="00D6140E">
        <w:trPr>
          <w:trHeight w:val="904"/>
        </w:trPr>
        <w:tc>
          <w:tcPr>
            <w:tcW w:w="1668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Наименование составной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изделия или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55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Дата</w:t>
            </w:r>
          </w:p>
        </w:tc>
        <w:tc>
          <w:tcPr>
            <w:tcW w:w="1417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наработки до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ремонта, ч</w:t>
            </w:r>
          </w:p>
        </w:tc>
        <w:tc>
          <w:tcPr>
            <w:tcW w:w="1701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 ремонт</w:t>
            </w:r>
          </w:p>
        </w:tc>
        <w:tc>
          <w:tcPr>
            <w:tcW w:w="1544" w:type="dxa"/>
            <w:vMerge w:val="restart"/>
          </w:tcPr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ответственного лица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1207"/>
        </w:trPr>
        <w:tc>
          <w:tcPr>
            <w:tcW w:w="1668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7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2309"/>
        </w:trPr>
        <w:tc>
          <w:tcPr>
            <w:tcW w:w="166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</w:t>
      </w:r>
      <w:r w:rsidR="007041B0">
        <w:rPr>
          <w:rFonts w:ascii="Times New Roman" w:hAnsi="Times New Roman" w:cs="Times New Roman"/>
          <w:sz w:val="28"/>
          <w:szCs w:val="28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7041B0">
        <w:rPr>
          <w:rFonts w:ascii="Times New Roman" w:hAnsi="Times New Roman" w:cs="Times New Roman"/>
          <w:sz w:val="28"/>
          <w:szCs w:val="28"/>
        </w:rPr>
        <w:t xml:space="preserve"> ДМ-0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  <w:r w:rsidR="00AD13D9">
        <w:rPr>
          <w:rFonts w:ascii="Times New Roman" w:hAnsi="Times New Roman" w:cs="Times New Roman"/>
          <w:sz w:val="28"/>
          <w:szCs w:val="28"/>
        </w:rPr>
        <w:t xml:space="preserve"> </w:t>
      </w:r>
      <w:r w:rsidR="008C0B07">
        <w:rPr>
          <w:rFonts w:ascii="Times New Roman" w:hAnsi="Times New Roman" w:cs="Times New Roman"/>
          <w:sz w:val="28"/>
          <w:szCs w:val="28"/>
        </w:rPr>
        <w:t>от 2 до 7лет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</w:t>
      </w:r>
      <w:r w:rsidR="007041B0">
        <w:rPr>
          <w:rFonts w:ascii="Times New Roman" w:hAnsi="Times New Roman" w:cs="Times New Roman"/>
          <w:sz w:val="28"/>
          <w:szCs w:val="28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7041B0">
        <w:rPr>
          <w:rFonts w:ascii="Times New Roman" w:hAnsi="Times New Roman" w:cs="Times New Roman"/>
          <w:sz w:val="28"/>
          <w:szCs w:val="28"/>
        </w:rPr>
        <w:t xml:space="preserve"> ДМ-0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AD13D9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.3 </w:t>
      </w:r>
      <w:r w:rsidR="007041B0">
        <w:rPr>
          <w:rFonts w:ascii="Times New Roman" w:hAnsi="Times New Roman" w:cs="Times New Roman"/>
          <w:sz w:val="28"/>
          <w:szCs w:val="28"/>
        </w:rPr>
        <w:t>Домик №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="007041B0">
        <w:rPr>
          <w:rFonts w:ascii="Times New Roman" w:hAnsi="Times New Roman" w:cs="Times New Roman"/>
          <w:sz w:val="28"/>
          <w:szCs w:val="28"/>
        </w:rPr>
        <w:t xml:space="preserve"> ДМ-0</w:t>
      </w:r>
      <w:r w:rsidR="006C3C6C">
        <w:rPr>
          <w:rFonts w:ascii="Times New Roman" w:hAnsi="Times New Roman" w:cs="Times New Roman"/>
          <w:sz w:val="28"/>
          <w:szCs w:val="28"/>
        </w:rPr>
        <w:t>2</w:t>
      </w:r>
      <w:r w:rsidRPr="001E72AC">
        <w:rPr>
          <w:rFonts w:ascii="Times New Roman" w:hAnsi="Times New Roman" w:cs="Times New Roman"/>
          <w:sz w:val="28"/>
          <w:szCs w:val="28"/>
        </w:rPr>
        <w:t>используется на детских игровых</w:t>
      </w:r>
      <w:r w:rsidR="00AD13D9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AD13D9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(владелец)должен ежедневно проводить регулярный визуальный осмотр.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Ударопоглащающими свойствами используют только вне области приземления.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более 600 мм должно быть ударопоглащающее покрытие по всей области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приземления. При высоте свободного падения менее 600 мм в отдельных местах устраивают ударопоглащающее покрытие из дерна.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B0" w:rsidRPr="001E72AC" w:rsidRDefault="007041B0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Инструкция по осмотру и проверке оборудования перед  началом  эксплуатации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комплекса проводят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Эксплуатация разрешается только после полного отвердевания бетона.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Контроль за техническим состоянием оборудования и контроль соответствия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Результаты контроля за техническим состоянием оборудования и контроля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оборудования, который хранится у эксплуатанта (владельца).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обеспечени</w:t>
      </w:r>
      <w:r w:rsidR="007041B0">
        <w:rPr>
          <w:rFonts w:ascii="Times New Roman" w:hAnsi="Times New Roman" w:cs="Times New Roman"/>
          <w:sz w:val="28"/>
          <w:szCs w:val="28"/>
        </w:rPr>
        <w:t>я</w:t>
      </w:r>
      <w:r w:rsidRPr="001E72AC">
        <w:rPr>
          <w:rFonts w:ascii="Times New Roman" w:hAnsi="Times New Roman" w:cs="Times New Roman"/>
          <w:sz w:val="28"/>
          <w:szCs w:val="28"/>
        </w:rPr>
        <w:t xml:space="preserve"> чистоты оборудования и покрытий (удаление битого стекла,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443F0C" w:rsidRPr="001E72AC" w:rsidRDefault="00443F0C" w:rsidP="00443F0C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.2 Функциональный осмотр оборудования детского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площадки;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</w:t>
      </w:r>
      <w:r>
        <w:rPr>
          <w:rFonts w:ascii="Times New Roman" w:hAnsi="Times New Roman" w:cs="Times New Roman"/>
          <w:sz w:val="28"/>
          <w:szCs w:val="28"/>
        </w:rPr>
        <w:t xml:space="preserve">тре смотреть в  </w:t>
      </w:r>
      <w:r w:rsidRPr="001E72AC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1E72AC">
        <w:rPr>
          <w:rFonts w:ascii="Times New Roman" w:hAnsi="Times New Roman" w:cs="Times New Roman"/>
          <w:sz w:val="28"/>
          <w:szCs w:val="28"/>
        </w:rPr>
        <w:t>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.3 Ежегодный основной осмотр оборудования детского игрового комплекса  проводят с периодичностью один раз в 12 месяцев. Ежегодный основной  осмотр проводит компетентный персонал.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крепежных деталей;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сварку;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частей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443F0C" w:rsidRPr="001E72AC" w:rsidRDefault="00443F0C" w:rsidP="0070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консультаций и письменного согласован</w:t>
      </w:r>
      <w:r w:rsidR="007041B0">
        <w:rPr>
          <w:rFonts w:ascii="Times New Roman" w:hAnsi="Times New Roman" w:cs="Times New Roman"/>
          <w:sz w:val="28"/>
          <w:szCs w:val="28"/>
        </w:rPr>
        <w:t>ия с изготовителем оборудования.</w:t>
      </w:r>
    </w:p>
    <w:p w:rsidR="00443F0C" w:rsidRPr="001E72AC" w:rsidRDefault="00443F0C" w:rsidP="00443F0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3F0C" w:rsidRDefault="00443F0C" w:rsidP="0044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AC">
        <w:rPr>
          <w:rFonts w:ascii="Times New Roman" w:hAnsi="Times New Roman" w:cs="Times New Roman"/>
          <w:b/>
          <w:sz w:val="28"/>
          <w:szCs w:val="28"/>
        </w:rPr>
        <w:t xml:space="preserve">16Комплектация 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8647"/>
        <w:gridCol w:w="1360"/>
      </w:tblGrid>
      <w:tr w:rsidR="00103972" w:rsidTr="00C9391D">
        <w:trPr>
          <w:trHeight w:val="485"/>
        </w:trPr>
        <w:tc>
          <w:tcPr>
            <w:tcW w:w="567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0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03972" w:rsidTr="00C9391D">
        <w:tc>
          <w:tcPr>
            <w:tcW w:w="567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03972" w:rsidRPr="00D6140E" w:rsidRDefault="00ED0227" w:rsidP="00380EB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Конек </w:t>
            </w:r>
          </w:p>
        </w:tc>
        <w:tc>
          <w:tcPr>
            <w:tcW w:w="1360" w:type="dxa"/>
          </w:tcPr>
          <w:p w:rsidR="00103972" w:rsidRPr="00D6140E" w:rsidRDefault="00ED022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72" w:rsidTr="00C9391D">
        <w:tc>
          <w:tcPr>
            <w:tcW w:w="567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03972" w:rsidRPr="00D6140E" w:rsidRDefault="00341556" w:rsidP="00ED022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 крыши </w:t>
            </w:r>
          </w:p>
        </w:tc>
        <w:tc>
          <w:tcPr>
            <w:tcW w:w="1360" w:type="dxa"/>
          </w:tcPr>
          <w:p w:rsidR="00103972" w:rsidRPr="00D6140E" w:rsidRDefault="00341556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972" w:rsidRPr="00D6140E" w:rsidTr="00C9391D">
        <w:tc>
          <w:tcPr>
            <w:tcW w:w="567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03972" w:rsidRPr="00D6140E" w:rsidRDefault="00341556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Фронтон крыши </w:t>
            </w:r>
          </w:p>
        </w:tc>
        <w:tc>
          <w:tcPr>
            <w:tcW w:w="1360" w:type="dxa"/>
          </w:tcPr>
          <w:p w:rsidR="00103972" w:rsidRPr="00D6140E" w:rsidRDefault="00ED022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972" w:rsidRPr="00D6140E" w:rsidTr="00C9391D">
        <w:tc>
          <w:tcPr>
            <w:tcW w:w="567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03972" w:rsidRP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 </w:t>
            </w:r>
          </w:p>
        </w:tc>
        <w:tc>
          <w:tcPr>
            <w:tcW w:w="1360" w:type="dxa"/>
          </w:tcPr>
          <w:p w:rsidR="00103972" w:rsidRP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40E" w:rsidRPr="00D6140E" w:rsidTr="00C9391D">
        <w:tc>
          <w:tcPr>
            <w:tcW w:w="567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6140E" w:rsidRDefault="00D80509" w:rsidP="007C5C0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1360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C9391D">
        <w:tc>
          <w:tcPr>
            <w:tcW w:w="567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</w:p>
        </w:tc>
        <w:tc>
          <w:tcPr>
            <w:tcW w:w="1360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0E" w:rsidRPr="00D6140E" w:rsidTr="00C9391D">
        <w:tc>
          <w:tcPr>
            <w:tcW w:w="567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</w:p>
        </w:tc>
        <w:tc>
          <w:tcPr>
            <w:tcW w:w="1360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0E" w:rsidRPr="00D6140E" w:rsidTr="00C9391D">
        <w:tc>
          <w:tcPr>
            <w:tcW w:w="567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№1</w:t>
            </w:r>
          </w:p>
        </w:tc>
        <w:tc>
          <w:tcPr>
            <w:tcW w:w="1360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C9391D">
        <w:tc>
          <w:tcPr>
            <w:tcW w:w="567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накладка «ставни» </w:t>
            </w:r>
          </w:p>
        </w:tc>
        <w:tc>
          <w:tcPr>
            <w:tcW w:w="1360" w:type="dxa"/>
          </w:tcPr>
          <w:p w:rsidR="00D6140E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5C02" w:rsidRPr="00D6140E" w:rsidTr="00C9391D">
        <w:tc>
          <w:tcPr>
            <w:tcW w:w="567" w:type="dxa"/>
          </w:tcPr>
          <w:p w:rsidR="007C5C02" w:rsidRDefault="007C5C02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7C5C02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№2</w:t>
            </w:r>
          </w:p>
        </w:tc>
        <w:tc>
          <w:tcPr>
            <w:tcW w:w="1360" w:type="dxa"/>
          </w:tcPr>
          <w:p w:rsidR="007C5C02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509" w:rsidRPr="00D6140E" w:rsidTr="00C9391D">
        <w:tc>
          <w:tcPr>
            <w:tcW w:w="567" w:type="dxa"/>
          </w:tcPr>
          <w:p w:rsidR="00D80509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D80509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№3</w:t>
            </w:r>
          </w:p>
        </w:tc>
        <w:tc>
          <w:tcPr>
            <w:tcW w:w="1360" w:type="dxa"/>
          </w:tcPr>
          <w:p w:rsidR="00D80509" w:rsidRDefault="00D80509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3F0C" w:rsidRPr="001E72AC" w:rsidRDefault="00443F0C" w:rsidP="00443F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9391D" w:rsidRDefault="00C9391D" w:rsidP="00C9391D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Крепления</w:t>
      </w:r>
    </w:p>
    <w:p w:rsidR="00C9391D" w:rsidRDefault="00C9391D" w:rsidP="00C9391D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10007"/>
      </w:tblGrid>
      <w:tr w:rsidR="00C9391D" w:rsidTr="00C939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Наименования</w:t>
            </w:r>
          </w:p>
        </w:tc>
      </w:tr>
      <w:tr w:rsidR="00C9391D" w:rsidTr="00C939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Саморез по дереву                          3.5х50мм</w:t>
            </w:r>
          </w:p>
        </w:tc>
      </w:tr>
      <w:tr w:rsidR="00C9391D" w:rsidTr="00C939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91D" w:rsidRDefault="00C9391D">
            <w:pPr>
              <w:pStyle w:val="a8"/>
              <w:tabs>
                <w:tab w:val="right" w:pos="1046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Саморез по дереву                          3.5х70мм</w:t>
            </w:r>
          </w:p>
        </w:tc>
      </w:tr>
    </w:tbl>
    <w:p w:rsidR="00443F0C" w:rsidRDefault="00443F0C" w:rsidP="00C9391D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3C6C" w:rsidRPr="00C9391D" w:rsidRDefault="006C3C6C" w:rsidP="00C9391D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17 Инструкция по монтажу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C9391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может проводитсяпредприятием- изготовителем или другими юридическими и физическими</w:t>
      </w:r>
      <w:r w:rsidR="00103972">
        <w:rPr>
          <w:rFonts w:ascii="Times New Roman" w:hAnsi="Times New Roman" w:cs="Times New Roman"/>
          <w:sz w:val="28"/>
          <w:szCs w:val="28"/>
        </w:rPr>
        <w:t xml:space="preserve"> лицами, располагающими </w:t>
      </w:r>
      <w:r w:rsidRPr="001E72AC">
        <w:rPr>
          <w:rFonts w:ascii="Times New Roman" w:hAnsi="Times New Roman" w:cs="Times New Roman"/>
          <w:sz w:val="28"/>
          <w:szCs w:val="28"/>
        </w:rPr>
        <w:t>необходимой для этого материально- техническойбазой и квалификацией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C9391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площадке, свободной от насаждений. Размер площадки не менее </w:t>
      </w:r>
      <w:r w:rsidR="007041B0">
        <w:rPr>
          <w:rFonts w:ascii="Times New Roman" w:hAnsi="Times New Roman" w:cs="Times New Roman"/>
          <w:sz w:val="28"/>
          <w:szCs w:val="28"/>
        </w:rPr>
        <w:t>4</w:t>
      </w:r>
      <w:r w:rsidR="00820983">
        <w:rPr>
          <w:rFonts w:ascii="Times New Roman" w:hAnsi="Times New Roman" w:cs="Times New Roman"/>
          <w:sz w:val="28"/>
          <w:szCs w:val="28"/>
        </w:rPr>
        <w:t>0</w:t>
      </w:r>
      <w:r w:rsidRPr="001E72AC">
        <w:rPr>
          <w:rFonts w:ascii="Times New Roman" w:hAnsi="Times New Roman" w:cs="Times New Roman"/>
          <w:sz w:val="28"/>
          <w:szCs w:val="28"/>
        </w:rPr>
        <w:t>00х</w:t>
      </w:r>
      <w:r w:rsidR="007041B0"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000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>.3 Перед началом монтажа необходимо: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– проверить комплектность согласно </w:t>
      </w:r>
      <w:r w:rsidR="00103972">
        <w:rPr>
          <w:rFonts w:ascii="Times New Roman" w:hAnsi="Times New Roman" w:cs="Times New Roman"/>
          <w:sz w:val="28"/>
          <w:szCs w:val="28"/>
        </w:rPr>
        <w:t>п.16</w:t>
      </w:r>
      <w:r w:rsidRPr="001E72AC">
        <w:rPr>
          <w:rFonts w:ascii="Times New Roman" w:hAnsi="Times New Roman" w:cs="Times New Roman"/>
          <w:sz w:val="28"/>
          <w:szCs w:val="28"/>
        </w:rPr>
        <w:t xml:space="preserve"> настоящего паспорта;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C9391D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схеме,</w:t>
      </w:r>
    </w:p>
    <w:p w:rsidR="00443F0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представленной на рисунке 1.</w:t>
      </w:r>
    </w:p>
    <w:p w:rsidR="00443F0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E72AC">
        <w:rPr>
          <w:rFonts w:ascii="Times New Roman" w:hAnsi="Times New Roman" w:cs="Times New Roman"/>
          <w:bCs/>
          <w:sz w:val="28"/>
          <w:szCs w:val="28"/>
        </w:rPr>
        <w:t xml:space="preserve">.5 </w:t>
      </w:r>
      <w:r w:rsidRPr="001E72AC">
        <w:rPr>
          <w:rFonts w:ascii="Times New Roman" w:hAnsi="Times New Roman" w:cs="Times New Roman"/>
          <w:sz w:val="28"/>
          <w:szCs w:val="28"/>
        </w:rPr>
        <w:t>Для бетонирования закладных: подготовить яму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D6140E" w:rsidRDefault="00341556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5350" cy="4975860"/>
            <wp:effectExtent l="0" t="0" r="0" b="0"/>
            <wp:docPr id="14" name="Рисунок 9" descr="C:\Users\User\Desktop\новые элементы\домики\домик -02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ые элементы\домики\домик -02\Рисунок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7A" w:rsidRDefault="00F1427A" w:rsidP="00D61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27A" w:rsidRDefault="00F1427A" w:rsidP="00D61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509" w:rsidRDefault="001F5848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86200" cy="316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09" w:rsidRDefault="00D80509" w:rsidP="00D61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27A" w:rsidRPr="001E72AC" w:rsidRDefault="00D80509" w:rsidP="00D61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186220"/>
            <wp:effectExtent l="0" t="0" r="0" b="0"/>
            <wp:docPr id="16" name="Рисунок 11" descr="C:\Users\User\Desktop\новые элементы\домики\домик -02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ые элементы\домики\домик -02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36" cy="219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0C" w:rsidRDefault="00443F0C" w:rsidP="00F1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41" w:rsidRDefault="00F71B41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83" w:rsidRDefault="00820983" w:rsidP="0091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43F0C" w:rsidRPr="001E72AC" w:rsidRDefault="00443F0C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F0C">
        <w:rPr>
          <w:rFonts w:ascii="Times New Roman" w:hAnsi="Times New Roman" w:cs="Times New Roman"/>
          <w:noProof/>
        </w:rPr>
        <w:drawing>
          <wp:inline distT="0" distB="0" distL="0" distR="0">
            <wp:extent cx="3295650" cy="1714500"/>
            <wp:effectExtent l="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3723048"/>
                      <a:chOff x="323528" y="1052736"/>
                      <a:chExt cx="8280920" cy="3723048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323528" y="1052736"/>
                        <a:ext cx="8280920" cy="3723048"/>
                        <a:chOff x="323528" y="1052736"/>
                        <a:chExt cx="8280920" cy="372304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850" y="1052513"/>
                          <a:ext cx="8280400" cy="3722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Группа 15"/>
                        <a:cNvGrpSpPr/>
                      </a:nvGrpSpPr>
                      <a:grpSpPr>
                        <a:xfrm>
                          <a:off x="827584" y="1412776"/>
                          <a:ext cx="3600400" cy="2232248"/>
                          <a:chOff x="827584" y="1412776"/>
                          <a:chExt cx="3600400" cy="2232248"/>
                        </a:xfrm>
                      </a:grpSpPr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827584" y="2636912"/>
                            <a:ext cx="2016224" cy="646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3600" b="1" dirty="0" smtClean="0">
                                  <a:latin typeface="Calibri" pitchFamily="34" charset="0"/>
                                  <a:cs typeface="Calibri" pitchFamily="34" charset="0"/>
                                </a:rPr>
                                <a:t>столб</a:t>
                              </a:r>
                              <a:endParaRPr lang="ru-RU" sz="3600" b="1" dirty="0">
                                <a:latin typeface="Calibri" pitchFamily="34" charset="0"/>
                                <a:cs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Группа 9"/>
                          <a:cNvGrpSpPr/>
                        </a:nvGrpSpPr>
                        <a:grpSpPr>
                          <a:xfrm>
                            <a:off x="3923928" y="2060848"/>
                            <a:ext cx="504056" cy="1584176"/>
                            <a:chOff x="3923928" y="1268760"/>
                            <a:chExt cx="504056" cy="2376264"/>
                          </a:xfrm>
                        </a:grpSpPr>
                        <a:sp>
                          <a:nvSpPr>
                            <a:cNvPr id="2" name="Прямоугольник 5"/>
                            <a:cNvSpPr/>
                          </a:nvSpPr>
                          <a:spPr>
                            <a:xfrm>
                              <a:off x="3923928" y="1268760"/>
                              <a:ext cx="504056" cy="237626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3923928" y="2060848"/>
                              <a:ext cx="504056" cy="0"/>
                            </a:xfrm>
                            <a:prstGeom prst="line">
                              <a:avLst/>
                            </a:prstGeom>
                            <a:ln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4" name="Прямая соединительная линия 13"/>
                          <a:cNvCxnSpPr/>
                        </a:nvCxnSpPr>
                        <a:spPr>
                          <a:xfrm>
                            <a:off x="3779912" y="3284984"/>
                            <a:ext cx="3600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Прямоугольник 14"/>
                          <a:cNvSpPr/>
                        </a:nvSpPr>
                        <a:spPr>
                          <a:xfrm>
                            <a:off x="3923928" y="1412776"/>
                            <a:ext cx="504056" cy="86409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0B47E4" w:rsidRDefault="000B47E4" w:rsidP="008C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F0C" w:rsidRDefault="00443F0C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AC">
        <w:rPr>
          <w:rFonts w:ascii="Times New Roman" w:hAnsi="Times New Roman" w:cs="Times New Roman"/>
          <w:b/>
          <w:sz w:val="28"/>
          <w:szCs w:val="28"/>
        </w:rPr>
        <w:t>РИС 1</w:t>
      </w:r>
    </w:p>
    <w:p w:rsidR="000B47E4" w:rsidRPr="000B47E4" w:rsidRDefault="000B47E4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96" w:rsidRPr="00443F0C" w:rsidRDefault="00113696" w:rsidP="00443F0C">
      <w:pPr>
        <w:rPr>
          <w:szCs w:val="28"/>
        </w:rPr>
      </w:pPr>
    </w:p>
    <w:sectPr w:rsidR="00113696" w:rsidRPr="00443F0C" w:rsidSect="00330087">
      <w:footerReference w:type="even" r:id="rId17"/>
      <w:footerReference w:type="default" r:id="rId1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36" w:rsidRDefault="00F14636" w:rsidP="00813CBD">
      <w:pPr>
        <w:spacing w:after="0" w:line="240" w:lineRule="auto"/>
      </w:pPr>
      <w:r>
        <w:separator/>
      </w:r>
    </w:p>
  </w:endnote>
  <w:endnote w:type="continuationSeparator" w:id="1">
    <w:p w:rsidR="00F14636" w:rsidRDefault="00F14636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B0" w:rsidRDefault="007041B0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7041B0" w:rsidRDefault="007041B0" w:rsidP="00330087">
        <w:pPr>
          <w:pStyle w:val="ad"/>
          <w:jc w:val="right"/>
        </w:pPr>
        <w:r>
          <w:ptab w:relativeTo="margin" w:alignment="right" w:leader="none"/>
        </w:r>
        <w:r w:rsidR="008C02AE">
          <w:fldChar w:fldCharType="begin"/>
        </w:r>
        <w:r w:rsidR="00230BC1">
          <w:instrText xml:space="preserve"> PAGE   \* MERGEFORMAT </w:instrText>
        </w:r>
        <w:r w:rsidR="008C02AE">
          <w:fldChar w:fldCharType="separate"/>
        </w:r>
        <w:r w:rsidR="001F5848">
          <w:rPr>
            <w:noProof/>
          </w:rPr>
          <w:t>1</w:t>
        </w:r>
        <w:r w:rsidR="008C02AE">
          <w:rPr>
            <w:noProof/>
          </w:rPr>
          <w:fldChar w:fldCharType="end"/>
        </w:r>
      </w:p>
    </w:sdtContent>
  </w:sdt>
  <w:p w:rsidR="007041B0" w:rsidRDefault="007041B0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36" w:rsidRDefault="00F14636" w:rsidP="00813CBD">
      <w:pPr>
        <w:spacing w:after="0" w:line="240" w:lineRule="auto"/>
      </w:pPr>
      <w:r>
        <w:separator/>
      </w:r>
    </w:p>
  </w:footnote>
  <w:footnote w:type="continuationSeparator" w:id="1">
    <w:p w:rsidR="00F14636" w:rsidRDefault="00F14636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57510"/>
    <w:rsid w:val="00075E06"/>
    <w:rsid w:val="00080457"/>
    <w:rsid w:val="00084F94"/>
    <w:rsid w:val="000B47E4"/>
    <w:rsid w:val="000C2DC5"/>
    <w:rsid w:val="000E3238"/>
    <w:rsid w:val="00103972"/>
    <w:rsid w:val="00113696"/>
    <w:rsid w:val="001E0A44"/>
    <w:rsid w:val="001F5848"/>
    <w:rsid w:val="002246EC"/>
    <w:rsid w:val="00230BC1"/>
    <w:rsid w:val="002F4417"/>
    <w:rsid w:val="002F69DD"/>
    <w:rsid w:val="003051B3"/>
    <w:rsid w:val="00330087"/>
    <w:rsid w:val="00341021"/>
    <w:rsid w:val="00341556"/>
    <w:rsid w:val="00380EB3"/>
    <w:rsid w:val="00386436"/>
    <w:rsid w:val="003C25FA"/>
    <w:rsid w:val="00411530"/>
    <w:rsid w:val="004208D1"/>
    <w:rsid w:val="00443F0C"/>
    <w:rsid w:val="004C6A48"/>
    <w:rsid w:val="005575FB"/>
    <w:rsid w:val="0058541B"/>
    <w:rsid w:val="005A325F"/>
    <w:rsid w:val="005A35D1"/>
    <w:rsid w:val="005A76CB"/>
    <w:rsid w:val="005F596B"/>
    <w:rsid w:val="006125C5"/>
    <w:rsid w:val="00641998"/>
    <w:rsid w:val="00644DF6"/>
    <w:rsid w:val="0065418B"/>
    <w:rsid w:val="00670602"/>
    <w:rsid w:val="00683A7F"/>
    <w:rsid w:val="006C3C6C"/>
    <w:rsid w:val="007041B0"/>
    <w:rsid w:val="0070462E"/>
    <w:rsid w:val="0071423B"/>
    <w:rsid w:val="00741511"/>
    <w:rsid w:val="00744747"/>
    <w:rsid w:val="007471F0"/>
    <w:rsid w:val="00756D71"/>
    <w:rsid w:val="00760CB7"/>
    <w:rsid w:val="00773F5B"/>
    <w:rsid w:val="007C5C02"/>
    <w:rsid w:val="007D2AFA"/>
    <w:rsid w:val="00813CBD"/>
    <w:rsid w:val="00820983"/>
    <w:rsid w:val="0085476C"/>
    <w:rsid w:val="008C02AE"/>
    <w:rsid w:val="008C05A4"/>
    <w:rsid w:val="008C0B07"/>
    <w:rsid w:val="008C65A1"/>
    <w:rsid w:val="008E67B3"/>
    <w:rsid w:val="00912291"/>
    <w:rsid w:val="0094082D"/>
    <w:rsid w:val="00977E1C"/>
    <w:rsid w:val="00986A8E"/>
    <w:rsid w:val="009B3193"/>
    <w:rsid w:val="009D2E36"/>
    <w:rsid w:val="00A2659F"/>
    <w:rsid w:val="00A51C4A"/>
    <w:rsid w:val="00A83FE4"/>
    <w:rsid w:val="00A8635C"/>
    <w:rsid w:val="00AD13D9"/>
    <w:rsid w:val="00AE456B"/>
    <w:rsid w:val="00AF2C50"/>
    <w:rsid w:val="00B16E06"/>
    <w:rsid w:val="00B9092C"/>
    <w:rsid w:val="00B94C3E"/>
    <w:rsid w:val="00BA2F1C"/>
    <w:rsid w:val="00BC542B"/>
    <w:rsid w:val="00BD4737"/>
    <w:rsid w:val="00BE4E6E"/>
    <w:rsid w:val="00C34C66"/>
    <w:rsid w:val="00C8379B"/>
    <w:rsid w:val="00C8383A"/>
    <w:rsid w:val="00C87BE2"/>
    <w:rsid w:val="00C9391D"/>
    <w:rsid w:val="00CC4DB4"/>
    <w:rsid w:val="00CD5ACC"/>
    <w:rsid w:val="00D10707"/>
    <w:rsid w:val="00D2404B"/>
    <w:rsid w:val="00D6140E"/>
    <w:rsid w:val="00D62780"/>
    <w:rsid w:val="00D80509"/>
    <w:rsid w:val="00DA49E1"/>
    <w:rsid w:val="00DA5FCB"/>
    <w:rsid w:val="00DD3C38"/>
    <w:rsid w:val="00DD6E87"/>
    <w:rsid w:val="00DE1975"/>
    <w:rsid w:val="00E06F6D"/>
    <w:rsid w:val="00E10391"/>
    <w:rsid w:val="00E14ACC"/>
    <w:rsid w:val="00E27BF0"/>
    <w:rsid w:val="00EC63D7"/>
    <w:rsid w:val="00ED0227"/>
    <w:rsid w:val="00F1427A"/>
    <w:rsid w:val="00F14636"/>
    <w:rsid w:val="00F42C2A"/>
    <w:rsid w:val="00F47562"/>
    <w:rsid w:val="00F71B41"/>
    <w:rsid w:val="00FB3B76"/>
    <w:rsid w:val="00FB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5CBF-5710-4E5D-9282-CF8BC99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2021-07-30T07:55:00Z</cp:lastPrinted>
  <dcterms:created xsi:type="dcterms:W3CDTF">2017-02-27T10:54:00Z</dcterms:created>
  <dcterms:modified xsi:type="dcterms:W3CDTF">2021-07-30T07:55:00Z</dcterms:modified>
</cp:coreProperties>
</file>