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8E24D6">
              <w:rPr>
                <w:b/>
                <w:bCs/>
              </w:rPr>
              <w:t>лекс №15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2638A3">
              <w:rPr>
                <w:b/>
                <w:bCs/>
              </w:rPr>
              <w:t>15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2638A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2638A3">
              <w:rPr>
                <w:b/>
                <w:bCs/>
                <w:noProof/>
              </w:rPr>
              <w:drawing>
                <wp:inline distT="0" distB="0" distL="0" distR="0">
                  <wp:extent cx="1733550" cy="1203960"/>
                  <wp:effectExtent l="19050" t="0" r="0" b="0"/>
                  <wp:docPr id="1" name="Рисунок 1" descr="C:\Users\гриня\Desktop\картинки уютный дворик\картинки уютный дворик\ДЕРЕВО\КОМПЛЕКСЫ\15\kompleks_1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Рисунок 316" descr="C:\Users\гриня\Desktop\картинки уютный дворик\картинки уютный дворик\ДЕРЕВО\КОМПЛЕКСЫ\15\kompleks_15 Копировать.jpg"/>
                          <pic:cNvPicPr/>
                        </pic:nvPicPr>
                        <pic:blipFill>
                          <a:blip r:embed="rId8" cstate="print">
                            <a:lum bright="9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70" cy="1204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638A3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32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638A3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80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638A3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50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9E7706" w:rsidP="002638A3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13шт., выполнен  из бруса сосновых пород естественной влажности 150*150мм с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резьбой по дереву. Нижняя часть столба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крыта битумной мастикой с последующим бетон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  <w:r w:rsidR="009E7706">
              <w:rPr>
                <w:bCs/>
              </w:rPr>
              <w:t>ы</w:t>
            </w:r>
          </w:p>
        </w:tc>
        <w:tc>
          <w:tcPr>
            <w:tcW w:w="5562" w:type="dxa"/>
            <w:gridSpan w:val="2"/>
          </w:tcPr>
          <w:p w:rsidR="00247A51" w:rsidRPr="00F719B0" w:rsidRDefault="00572303" w:rsidP="009E7706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2638A3">
              <w:t>2</w:t>
            </w:r>
            <w:r w:rsidR="00544CFE">
              <w:t>шт</w:t>
            </w:r>
            <w:r w:rsidR="009E7706">
              <w:t xml:space="preserve">. </w:t>
            </w:r>
            <w:r w:rsidR="009E5E77">
              <w:t xml:space="preserve"> </w:t>
            </w:r>
            <w:r w:rsidR="009E7706">
              <w:rPr>
                <w:sz w:val="24"/>
                <w:szCs w:val="24"/>
              </w:rPr>
              <w:t>Полы и</w:t>
            </w:r>
            <w:r w:rsidR="009E7706" w:rsidRPr="00F719B0">
              <w:rPr>
                <w:sz w:val="24"/>
                <w:szCs w:val="24"/>
              </w:rPr>
              <w:t>зготовлен</w:t>
            </w:r>
            <w:r w:rsidR="009E7706">
              <w:rPr>
                <w:sz w:val="24"/>
                <w:szCs w:val="24"/>
              </w:rPr>
              <w:t>ы</w:t>
            </w:r>
            <w:r w:rsidR="009E7706" w:rsidRPr="00F719B0">
              <w:rPr>
                <w:sz w:val="24"/>
                <w:szCs w:val="24"/>
              </w:rPr>
              <w:t xml:space="preserve"> в виде цельной конструкции. Выполнен</w:t>
            </w:r>
            <w:r w:rsidR="009E7706">
              <w:rPr>
                <w:sz w:val="24"/>
                <w:szCs w:val="24"/>
              </w:rPr>
              <w:t>ы</w:t>
            </w:r>
            <w:r w:rsidR="009E7706" w:rsidRPr="00F719B0">
              <w:rPr>
                <w:sz w:val="24"/>
                <w:szCs w:val="24"/>
              </w:rPr>
              <w:t xml:space="preserve"> из опорного брус толщ</w:t>
            </w:r>
            <w:r w:rsidR="009E7706" w:rsidRPr="00F719B0">
              <w:rPr>
                <w:sz w:val="24"/>
                <w:szCs w:val="24"/>
              </w:rPr>
              <w:t>и</w:t>
            </w:r>
            <w:r w:rsidR="009E7706" w:rsidRPr="00F719B0">
              <w:rPr>
                <w:sz w:val="24"/>
                <w:szCs w:val="24"/>
              </w:rPr>
              <w:t xml:space="preserve">ной 40мм и укрыт доской </w:t>
            </w:r>
            <w:r w:rsidR="009E7706">
              <w:rPr>
                <w:sz w:val="24"/>
                <w:szCs w:val="24"/>
              </w:rPr>
              <w:t xml:space="preserve">толщенной 40 </w:t>
            </w:r>
            <w:r w:rsidR="009E7706"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544CFE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9E7706" w:rsidP="009E7706">
            <w:pPr>
              <w:cnfStyle w:val="0000001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2шт. Изготовлена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Выполнена</w:t>
            </w:r>
            <w:r w:rsidRPr="00F719B0">
              <w:rPr>
                <w:sz w:val="24"/>
                <w:szCs w:val="24"/>
              </w:rPr>
              <w:t xml:space="preserve"> из цельного деревянного ка</w:t>
            </w:r>
            <w:r w:rsidRPr="00F719B0">
              <w:rPr>
                <w:sz w:val="24"/>
                <w:szCs w:val="24"/>
              </w:rPr>
              <w:t>р</w:t>
            </w:r>
            <w:r w:rsidRPr="00F719B0">
              <w:rPr>
                <w:sz w:val="24"/>
                <w:szCs w:val="24"/>
              </w:rPr>
              <w:t>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>Лаз</w:t>
            </w:r>
            <w:r w:rsidR="009E7706">
              <w:rPr>
                <w:bCs/>
              </w:rPr>
              <w:t>-</w:t>
            </w:r>
            <w:r w:rsidRPr="00A96A6C">
              <w:rPr>
                <w:bCs/>
              </w:rPr>
              <w:t xml:space="preserve"> труба </w:t>
            </w:r>
          </w:p>
        </w:tc>
        <w:tc>
          <w:tcPr>
            <w:tcW w:w="5562" w:type="dxa"/>
            <w:gridSpan w:val="2"/>
          </w:tcPr>
          <w:p w:rsidR="00A96A6C" w:rsidRPr="009E7706" w:rsidRDefault="009E7706" w:rsidP="00822C7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 </w:t>
            </w:r>
            <w:r>
              <w:rPr>
                <w:sz w:val="24"/>
                <w:szCs w:val="24"/>
              </w:rPr>
              <w:t>Лаз выполнен из каркаса толщиной 40мм. Каркас укрыт деревянной доской по всей длине изнутри по кругу.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2638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Накладки </w:t>
            </w:r>
          </w:p>
        </w:tc>
        <w:tc>
          <w:tcPr>
            <w:tcW w:w="5562" w:type="dxa"/>
            <w:gridSpan w:val="2"/>
          </w:tcPr>
          <w:p w:rsidR="00A96A6C" w:rsidRPr="00A96A6C" w:rsidRDefault="002638A3" w:rsidP="00A96A6C">
            <w:pPr>
              <w:cnfStyle w:val="000000100000"/>
            </w:pPr>
            <w:r>
              <w:t>В кол-ве 6 шт.</w:t>
            </w:r>
            <w:r w:rsidR="00375C7F">
              <w:t>, выполнены из влагостойкой фанеры  с покраской полиуретановой краской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2638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Ограждение башни </w:t>
            </w:r>
          </w:p>
        </w:tc>
        <w:tc>
          <w:tcPr>
            <w:tcW w:w="5562" w:type="dxa"/>
            <w:gridSpan w:val="2"/>
          </w:tcPr>
          <w:p w:rsidR="005A4D93" w:rsidRPr="005A4D93" w:rsidRDefault="00375C7F" w:rsidP="002638A3">
            <w:pPr>
              <w:cnfStyle w:val="000000000000"/>
            </w:pPr>
            <w:r>
              <w:t xml:space="preserve">В кол-ве 4 шт., выполнено  из доски </w:t>
            </w:r>
            <w:r w:rsidR="002638A3">
              <w:t xml:space="preserve"> сосновых пород </w:t>
            </w:r>
            <w:r w:rsidR="002638A3" w:rsidRPr="00F719B0">
              <w:t>естественной влажности</w:t>
            </w:r>
            <w:r>
              <w:t xml:space="preserve"> с геометрической резьбой по дереву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75C7F" w:rsidP="008722A1">
            <w:pPr>
              <w:snapToGrid w:val="0"/>
              <w:rPr>
                <w:bCs/>
              </w:rPr>
            </w:pPr>
            <w:r>
              <w:rPr>
                <w:bCs/>
              </w:rPr>
              <w:t>Лаз</w:t>
            </w:r>
            <w:r w:rsidR="002638A3">
              <w:rPr>
                <w:bCs/>
              </w:rPr>
              <w:t xml:space="preserve"> наклонной</w:t>
            </w:r>
            <w:r>
              <w:rPr>
                <w:bCs/>
              </w:rPr>
              <w:t xml:space="preserve"> в виде </w:t>
            </w:r>
            <w:r w:rsidR="002638A3">
              <w:rPr>
                <w:bCs/>
              </w:rPr>
              <w:t xml:space="preserve"> лестницы </w:t>
            </w:r>
          </w:p>
        </w:tc>
        <w:tc>
          <w:tcPr>
            <w:tcW w:w="5562" w:type="dxa"/>
            <w:gridSpan w:val="2"/>
          </w:tcPr>
          <w:p w:rsidR="005A4D93" w:rsidRPr="005A4D93" w:rsidRDefault="00375C7F" w:rsidP="002638A3">
            <w:pPr>
              <w:cnfStyle w:val="000000100000"/>
            </w:pPr>
            <w:r>
              <w:rPr>
                <w:sz w:val="24"/>
                <w:szCs w:val="24"/>
              </w:rPr>
              <w:t xml:space="preserve">Лаз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в виде лестницы.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кас лестницы выполнен из доски естественной влажности, толщенной 40мм. На каркас крепятся деревянные перекладины толщиной 40мм.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2638A3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2638A3">
              <w:rPr>
                <w:bCs/>
              </w:rPr>
              <w:t xml:space="preserve">наклонный </w:t>
            </w:r>
          </w:p>
        </w:tc>
        <w:tc>
          <w:tcPr>
            <w:tcW w:w="5562" w:type="dxa"/>
            <w:gridSpan w:val="2"/>
          </w:tcPr>
          <w:p w:rsidR="00883E00" w:rsidRPr="00883E00" w:rsidRDefault="000B0F29" w:rsidP="002638A3">
            <w:pPr>
              <w:cnfStyle w:val="000000000000"/>
            </w:pPr>
            <w:r>
              <w:t>В кол-ве 1шт,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прорези для рук и ног.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2638A3" w:rsidP="00544CF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0B0F29">
              <w:rPr>
                <w:bCs/>
              </w:rPr>
              <w:t>трехскатная</w:t>
            </w:r>
          </w:p>
        </w:tc>
        <w:tc>
          <w:tcPr>
            <w:tcW w:w="5562" w:type="dxa"/>
            <w:gridSpan w:val="2"/>
          </w:tcPr>
          <w:p w:rsidR="002063AA" w:rsidRPr="00F719B0" w:rsidRDefault="000B0F29" w:rsidP="002638A3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1шт.</w:t>
            </w:r>
            <w:r>
              <w:rPr>
                <w:sz w:val="24"/>
                <w:szCs w:val="24"/>
              </w:rPr>
              <w:t xml:space="preserve">, выполнена из доски естественной </w:t>
            </w:r>
            <w:r>
              <w:rPr>
                <w:sz w:val="24"/>
                <w:szCs w:val="24"/>
              </w:rPr>
              <w:lastRenderedPageBreak/>
              <w:t>влажности и трех листов ОСБ с покрытием гибкой черепицей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0B0F29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0B0F29" w:rsidP="002638A3">
            <w:pPr>
              <w:cnfStyle w:val="000000000000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1шт., выполнена из доски сосновых пород естественной влажности.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0B0F29" w:rsidRDefault="000B0F29" w:rsidP="000B0F29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 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  со всех сторон и покрашен в заводских условиях антисе</w:t>
            </w:r>
            <w:r w:rsidRPr="00F719B0">
              <w:rPr>
                <w:sz w:val="24"/>
                <w:szCs w:val="24"/>
              </w:rPr>
              <w:t>п</w:t>
            </w:r>
            <w:r w:rsidRPr="00F719B0">
              <w:rPr>
                <w:sz w:val="24"/>
                <w:szCs w:val="24"/>
              </w:rPr>
              <w:t>тиком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гибкая черепица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 xml:space="preserve">», влагостойкая фанера с покраской полиуретановой краской,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дереву.</w:t>
            </w:r>
          </w:p>
          <w:p w:rsidR="005F261F" w:rsidRPr="00F719B0" w:rsidRDefault="000B0F29" w:rsidP="000B0F29">
            <w:pPr>
              <w:cnfStyle w:val="000000100000"/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32" w:rsidRDefault="007D7532" w:rsidP="00D74A8E">
      <w:r>
        <w:separator/>
      </w:r>
    </w:p>
  </w:endnote>
  <w:endnote w:type="continuationSeparator" w:id="1">
    <w:p w:rsidR="007D7532" w:rsidRDefault="007D753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32" w:rsidRDefault="007D7532" w:rsidP="00D74A8E">
      <w:r>
        <w:separator/>
      </w:r>
    </w:p>
  </w:footnote>
  <w:footnote w:type="continuationSeparator" w:id="1">
    <w:p w:rsidR="007D7532" w:rsidRDefault="007D753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0F29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75C7F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3B81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24D6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E7706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0D2F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2020-03-22T11:41:00Z</dcterms:created>
  <dcterms:modified xsi:type="dcterms:W3CDTF">2020-04-05T11:42:00Z</dcterms:modified>
</cp:coreProperties>
</file>