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3A" w:rsidRDefault="009B653A" w:rsidP="009B653A">
      <w:pPr>
        <w:rPr>
          <w:b/>
          <w:sz w:val="20"/>
          <w:szCs w:val="20"/>
        </w:rPr>
      </w:pPr>
    </w:p>
    <w:p w:rsidR="009B653A" w:rsidRPr="00BB33CF" w:rsidRDefault="009B653A" w:rsidP="005C1AA5">
      <w:pPr>
        <w:jc w:val="center"/>
        <w:rPr>
          <w:b/>
          <w:sz w:val="20"/>
          <w:szCs w:val="20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2410"/>
        <w:gridCol w:w="5669"/>
        <w:gridCol w:w="7230"/>
      </w:tblGrid>
      <w:tr w:rsidR="005C1AA5" w:rsidRPr="00BB33CF" w:rsidTr="004A3DDF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E17F14" w:rsidP="008A3D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Доска для рисования мелом</w:t>
            </w:r>
          </w:p>
          <w:p w:rsidR="005C1AA5" w:rsidRPr="009B653A" w:rsidRDefault="00E17F14" w:rsidP="009B653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(ИЭ-15</w:t>
            </w:r>
            <w:r w:rsidR="009B653A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C1AA5" w:rsidRPr="009B653A" w:rsidRDefault="00E17F14" w:rsidP="008A3DE0">
            <w:pPr>
              <w:snapToGrid w:val="0"/>
              <w:ind w:left="-675" w:right="-8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7F1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805259" cy="1391478"/>
                  <wp:effectExtent l="19050" t="0" r="4491" b="0"/>
                  <wp:docPr id="1" name="Рисунок 1" descr="C:\Users\User\Desktop\Элементы Фанера и дерево\ФАНЕРА И МЕТАЛЛ\ИГРОВОЕ ОБОРУДОВАНИЕ\ИЭ-15\ИЭ-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ИГРОВОЕ ОБОРУДОВАНИЕ\ИЭ-15\ИЭ-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07" cy="139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1AA5" w:rsidRPr="00BB33CF" w:rsidTr="004A3DD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 xml:space="preserve">Высота  (мм)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800</w:t>
            </w:r>
          </w:p>
        </w:tc>
      </w:tr>
      <w:tr w:rsidR="005C1AA5" w:rsidRPr="00BB33CF" w:rsidTr="004A3DD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Длина  (мм)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E17F14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5C1AA5" w:rsidRPr="00BB33CF" w:rsidTr="004A3DD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Ширина  (мм)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5C1AA5" w:rsidRPr="00BB33CF" w:rsidTr="004A3DD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53A">
              <w:rPr>
                <w:rFonts w:ascii="Times New Roman" w:hAnsi="Times New Roman" w:cs="Times New Roman"/>
                <w:b/>
                <w:bCs/>
              </w:rPr>
              <w:t xml:space="preserve">Применяемые материалы </w:t>
            </w:r>
          </w:p>
        </w:tc>
      </w:tr>
      <w:tr w:rsidR="005C1AA5" w:rsidRPr="00BB33CF" w:rsidTr="004A3DD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rPr>
                <w:rFonts w:ascii="Times New Roman" w:hAnsi="Times New Roman" w:cs="Times New Roman"/>
              </w:rPr>
            </w:pPr>
          </w:p>
        </w:tc>
      </w:tr>
      <w:tr w:rsidR="005C1AA5" w:rsidRPr="00BB33CF" w:rsidTr="004A3DD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E17F14" w:rsidP="008A3DE0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Доска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5C" w:rsidRPr="008F4A5C" w:rsidRDefault="00E17F14" w:rsidP="008F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кол-ве 1шт., </w:t>
            </w:r>
            <w:r w:rsidR="008F4A5C">
              <w:rPr>
                <w:rFonts w:ascii="Times New Roman" w:hAnsi="Times New Roman" w:cs="Times New Roman"/>
              </w:rPr>
              <w:t>выполнена из влагостойкой ламинированной фанеры толщиной 18мм.</w:t>
            </w:r>
          </w:p>
        </w:tc>
      </w:tr>
      <w:tr w:rsidR="005C1AA5" w:rsidRPr="00BB33CF" w:rsidTr="004A3DD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Столб</w:t>
            </w:r>
            <w:r w:rsidR="00E17F14">
              <w:rPr>
                <w:rFonts w:ascii="Times New Roman" w:hAnsi="Times New Roman" w:cs="Times New Roman"/>
                <w:bCs/>
              </w:rPr>
              <w:t>ы</w:t>
            </w:r>
            <w:r w:rsidRPr="009B653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9B653A" w:rsidRDefault="005C1AA5" w:rsidP="008A3DE0">
            <w:pPr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В кол-ве 2шт. клееного деревянного бруса, сечением 100х100 мм и имеющими скругленный профиль с канавкой посередине. Сверху столб заканчиваться заглушкой синего цвета.</w:t>
            </w:r>
          </w:p>
          <w:p w:rsidR="005C1AA5" w:rsidRPr="009B653A" w:rsidRDefault="003E66E7" w:rsidP="003E1E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Снизу столбы заканчивается</w:t>
            </w:r>
            <w:r w:rsidR="005C1AA5" w:rsidRPr="009B65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1E53">
              <w:rPr>
                <w:rFonts w:ascii="Times New Roman" w:hAnsi="Times New Roman" w:cs="Times New Roman"/>
                <w:color w:val="000000"/>
              </w:rPr>
              <w:t xml:space="preserve"> закладной деталью 30х30мм.</w:t>
            </w:r>
            <w:r w:rsidR="002764FC">
              <w:rPr>
                <w:rFonts w:ascii="Times New Roman" w:hAnsi="Times New Roman" w:cs="Times New Roman"/>
                <w:color w:val="000000"/>
              </w:rPr>
              <w:t>, которые бетонируют</w:t>
            </w:r>
            <w:r w:rsidR="008F4A5C">
              <w:rPr>
                <w:rFonts w:ascii="Times New Roman" w:hAnsi="Times New Roman" w:cs="Times New Roman"/>
                <w:color w:val="000000"/>
              </w:rPr>
              <w:t>с</w:t>
            </w:r>
            <w:r w:rsidR="002764FC">
              <w:rPr>
                <w:rFonts w:ascii="Times New Roman" w:hAnsi="Times New Roman" w:cs="Times New Roman"/>
                <w:color w:val="000000"/>
              </w:rPr>
              <w:t>я</w:t>
            </w:r>
            <w:r w:rsidR="005C1AA5" w:rsidRPr="009B653A">
              <w:rPr>
                <w:rFonts w:ascii="Times New Roman" w:hAnsi="Times New Roman" w:cs="Times New Roman"/>
                <w:color w:val="000000"/>
              </w:rPr>
              <w:t xml:space="preserve"> в землю</w:t>
            </w:r>
            <w:r w:rsidR="008F4A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C1AA5" w:rsidRPr="00BB33CF" w:rsidTr="004A3DDF">
        <w:trPr>
          <w:trHeight w:val="87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BB33CF" w:rsidRDefault="005C1AA5" w:rsidP="008A3DE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Pr="004A3DDF" w:rsidRDefault="005C1AA5" w:rsidP="008A3DE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A3DDF">
              <w:rPr>
                <w:rFonts w:ascii="Times New Roman" w:hAnsi="Times New Roman" w:cs="Times New Roman"/>
              </w:rPr>
              <w:t>Материалы</w:t>
            </w:r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5" w:rsidRDefault="009B653A" w:rsidP="003E1E53">
            <w:pPr>
              <w:rPr>
                <w:rFonts w:ascii="Times New Roman" w:hAnsi="Times New Roman" w:cs="Times New Roman"/>
              </w:rPr>
            </w:pPr>
            <w:r w:rsidRPr="006F7D5F">
              <w:rPr>
                <w:rFonts w:ascii="Times New Roman" w:hAnsi="Times New Roman" w:cs="Times New Roman"/>
              </w:rPr>
              <w:t>Клееный дер</w:t>
            </w:r>
            <w:r w:rsidR="003E1E53">
              <w:rPr>
                <w:rFonts w:ascii="Times New Roman" w:hAnsi="Times New Roman" w:cs="Times New Roman"/>
              </w:rPr>
              <w:t>евянный брус</w:t>
            </w:r>
            <w:r w:rsidRPr="006F7D5F">
              <w:rPr>
                <w:rFonts w:ascii="Times New Roman" w:hAnsi="Times New Roman" w:cs="Times New Roman"/>
              </w:rP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</w:t>
            </w:r>
            <w:r w:rsidR="003E1E53">
              <w:rPr>
                <w:rFonts w:ascii="Times New Roman" w:hAnsi="Times New Roman" w:cs="Times New Roman"/>
              </w:rPr>
              <w:t xml:space="preserve">сками. </w:t>
            </w:r>
            <w:r w:rsidRPr="006F7D5F">
              <w:rPr>
                <w:rFonts w:ascii="Times New Roman" w:hAnsi="Times New Roman" w:cs="Times New Roman"/>
              </w:rPr>
              <w:t>Металл покрашен термопластичной порошковой краской. Заглушки пластиковые, цветные. Все метизы оцинкованы.</w:t>
            </w:r>
          </w:p>
          <w:p w:rsidR="003E1E53" w:rsidRPr="00BB33CF" w:rsidRDefault="003E1E53" w:rsidP="003E1E5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ГОСТ Р 52169-2012</w:t>
            </w:r>
          </w:p>
        </w:tc>
      </w:tr>
    </w:tbl>
    <w:p w:rsidR="005C1AA5" w:rsidRDefault="005C1AA5"/>
    <w:sectPr w:rsidR="005C1AA5" w:rsidSect="00E17F14">
      <w:headerReference w:type="default" r:id="rId7"/>
      <w:pgSz w:w="16838" w:h="11906" w:orient="landscape"/>
      <w:pgMar w:top="993" w:right="1134" w:bottom="850" w:left="1134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47" w:rsidRDefault="008A4C47" w:rsidP="009B653A">
      <w:r>
        <w:separator/>
      </w:r>
    </w:p>
  </w:endnote>
  <w:endnote w:type="continuationSeparator" w:id="1">
    <w:p w:rsidR="008A4C47" w:rsidRDefault="008A4C47" w:rsidP="009B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47" w:rsidRDefault="008A4C47" w:rsidP="009B653A">
      <w:r>
        <w:separator/>
      </w:r>
    </w:p>
  </w:footnote>
  <w:footnote w:type="continuationSeparator" w:id="1">
    <w:p w:rsidR="008A4C47" w:rsidRDefault="008A4C47" w:rsidP="009B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3A" w:rsidRDefault="009B653A" w:rsidP="009B653A">
    <w:pPr>
      <w:pStyle w:val="a5"/>
      <w:tabs>
        <w:tab w:val="clear" w:pos="4677"/>
        <w:tab w:val="clear" w:pos="9355"/>
        <w:tab w:val="left" w:pos="10725"/>
      </w:tabs>
    </w:pPr>
    <w:r>
      <w:ptab w:relativeTo="margin" w:alignment="center" w:leader="none"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AA5"/>
    <w:rsid w:val="001D422D"/>
    <w:rsid w:val="002764FC"/>
    <w:rsid w:val="002F2CFD"/>
    <w:rsid w:val="003509E4"/>
    <w:rsid w:val="0037576F"/>
    <w:rsid w:val="003E1E53"/>
    <w:rsid w:val="003E66E7"/>
    <w:rsid w:val="004A12A1"/>
    <w:rsid w:val="004A3DDF"/>
    <w:rsid w:val="004B534E"/>
    <w:rsid w:val="004F21BB"/>
    <w:rsid w:val="00512911"/>
    <w:rsid w:val="005C1AA5"/>
    <w:rsid w:val="006325DD"/>
    <w:rsid w:val="00805D86"/>
    <w:rsid w:val="008A4C47"/>
    <w:rsid w:val="008B655B"/>
    <w:rsid w:val="008F4A5C"/>
    <w:rsid w:val="009107DD"/>
    <w:rsid w:val="009B653A"/>
    <w:rsid w:val="00B24B84"/>
    <w:rsid w:val="00BF3079"/>
    <w:rsid w:val="00D4582A"/>
    <w:rsid w:val="00E17F14"/>
    <w:rsid w:val="00F1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A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5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53A"/>
  </w:style>
  <w:style w:type="paragraph" w:styleId="a7">
    <w:name w:val="footer"/>
    <w:basedOn w:val="a"/>
    <w:link w:val="a8"/>
    <w:uiPriority w:val="99"/>
    <w:unhideWhenUsed/>
    <w:rsid w:val="009B65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2021-02-24T08:38:00Z</dcterms:created>
  <dcterms:modified xsi:type="dcterms:W3CDTF">2021-02-26T08:46:00Z</dcterms:modified>
</cp:coreProperties>
</file>