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95A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7B21D2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0DB625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B5782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74500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1D3303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90718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04E54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4819D86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28FE3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525D6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115A549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7164F9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F750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C715E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9F4F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5A878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1B1BB5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4CB7AB4" w14:textId="77777777" w:rsidTr="008F7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672A98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7DE68DF" w14:textId="77777777" w:rsidR="006A0A7D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И</w:t>
            </w:r>
            <w:r w:rsidR="00520AB3" w:rsidRPr="00E91D54">
              <w:rPr>
                <w:b/>
                <w:bCs/>
              </w:rPr>
              <w:t>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9B1588">
              <w:rPr>
                <w:b/>
                <w:bCs/>
              </w:rPr>
              <w:t>36 (ИК-36</w:t>
            </w:r>
            <w:r>
              <w:rPr>
                <w:b/>
                <w:bCs/>
              </w:rPr>
              <w:t>)</w:t>
            </w:r>
          </w:p>
          <w:p w14:paraId="2A6A2222" w14:textId="77777777" w:rsidR="009B1588" w:rsidRDefault="009B1588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4AC3437" w14:textId="77777777" w:rsidR="00414535" w:rsidRDefault="009B1588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B1588">
              <w:rPr>
                <w:b/>
                <w:bCs/>
                <w:noProof/>
              </w:rPr>
              <w:drawing>
                <wp:inline distT="0" distB="0" distL="0" distR="0" wp14:anchorId="41660CA0" wp14:editId="02FF319E">
                  <wp:extent cx="1518637" cy="1171575"/>
                  <wp:effectExtent l="19050" t="0" r="5363" b="0"/>
                  <wp:docPr id="2" name="Рисунок 1" descr="C:\Users\User\Desktop\Элементы Фанера и дерево\ФАНЕРА И МЕТАЛЛ\КОМПЛЕКСЫ\36\Attachments_zvigincev@yandex.ru_2021-01-25_09-07-20\ИК спереди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КОМПЛЕКСЫ\36\Attachments_zvigincev@yandex.ru_2021-01-25_09-07-20\ИК спереди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069" cy="1171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BEEDC" w14:textId="77777777" w:rsidR="00574374" w:rsidRDefault="00574374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E72F55" w14:textId="77777777" w:rsidR="008F7EFE" w:rsidRDefault="008F7EFE" w:rsidP="008F7E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0FBFAC" w14:textId="77777777" w:rsidR="00574374" w:rsidRDefault="0057437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14:paraId="7139039F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4CD84F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61317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58324C6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3269BB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B30A8E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A6EFD9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2F49B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2BFB2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44DC80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FF806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2EC8F7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8485845" w14:textId="77777777" w:rsidR="00520AB3" w:rsidRPr="00E91D54" w:rsidRDefault="001B6474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2850</w:t>
            </w:r>
          </w:p>
        </w:tc>
      </w:tr>
      <w:tr w:rsidR="00520AB3" w:rsidRPr="00664E88" w14:paraId="4BEA8A4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03A8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6BDE3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73933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66A8B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5628DC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60E4FDD4" w14:textId="77777777" w:rsidR="00520AB3" w:rsidRPr="00E91D54" w:rsidRDefault="001B6474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5200</w:t>
            </w:r>
          </w:p>
        </w:tc>
      </w:tr>
      <w:tr w:rsidR="00520AB3" w:rsidRPr="00E51C3A" w14:paraId="5D305C47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FC6AA1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378235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2F001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74212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E2955A6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2C791C8" w14:textId="77777777" w:rsidR="00520AB3" w:rsidRPr="00E91D54" w:rsidRDefault="001B6474" w:rsidP="00877A1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4900</w:t>
            </w:r>
          </w:p>
        </w:tc>
      </w:tr>
      <w:tr w:rsidR="006806C4" w:rsidRPr="00E51C3A" w14:paraId="4493FA5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50F99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8401F9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4CB1C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4D171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C7C2B4B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0295B6D7" w14:textId="77777777" w:rsidR="009057B7" w:rsidRPr="009057B7" w:rsidRDefault="001B6474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600,900</w:t>
            </w:r>
          </w:p>
        </w:tc>
      </w:tr>
      <w:tr w:rsidR="006806C4" w14:paraId="39343EE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F8E50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678331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C4BB2B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1428B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36BCA1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7E15CEB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5EE5E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7A5FC7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D4757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AB549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D7D53B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701C05C2" w14:textId="77777777" w:rsidR="00B801C4" w:rsidRPr="00DD4C3E" w:rsidRDefault="008F7EFE" w:rsidP="00414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574374">
              <w:rPr>
                <w:color w:val="000000"/>
              </w:rPr>
              <w:t xml:space="preserve"> </w:t>
            </w:r>
            <w:r w:rsidR="00414535">
              <w:t xml:space="preserve">влагостойкая </w:t>
            </w:r>
            <w:r w:rsidR="00484684">
              <w:t xml:space="preserve">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 xml:space="preserve">, радиус </w:t>
            </w:r>
            <w:r w:rsidR="00931676">
              <w:t xml:space="preserve">20мм.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0BF3BA6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A7802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ECD50E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9B62EF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355C8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2B7EDB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66AE9343" w14:textId="77777777" w:rsidR="00574374" w:rsidRDefault="00CA0AD6" w:rsidP="0057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8383B">
              <w:rPr>
                <w:bCs/>
              </w:rPr>
              <w:t>18</w:t>
            </w:r>
            <w:r w:rsidR="00574374">
              <w:rPr>
                <w:bCs/>
              </w:rPr>
              <w:t xml:space="preserve"> </w:t>
            </w:r>
            <w:proofErr w:type="spellStart"/>
            <w:r w:rsidR="00DD4C3E" w:rsidRPr="00DD4C3E">
              <w:rPr>
                <w:bCs/>
              </w:rPr>
              <w:t>шт.</w:t>
            </w:r>
            <w:r w:rsidR="00574374">
              <w:rPr>
                <w:bCs/>
              </w:rPr>
              <w:t>выполнены</w:t>
            </w:r>
            <w:proofErr w:type="spellEnd"/>
            <w:r w:rsidR="00574374">
              <w:rPr>
                <w:bCs/>
              </w:rPr>
              <w:t xml:space="preserve"> из 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</w:p>
          <w:p w14:paraId="52546D58" w14:textId="77777777" w:rsidR="00B801C4" w:rsidRPr="00E91D54" w:rsidRDefault="00023EA4" w:rsidP="00574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закладная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EF4302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043282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677FF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A4D18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A0683E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700062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46F98F1D" w14:textId="77777777" w:rsidR="00B801C4" w:rsidRPr="00E91D54" w:rsidRDefault="0048468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38383B">
              <w:t>3</w:t>
            </w:r>
            <w:r>
              <w:t xml:space="preserve"> шт.</w:t>
            </w:r>
            <w:r w:rsidR="008F7EFE">
              <w:t>,</w:t>
            </w:r>
            <w:r w:rsidR="00C03894">
              <w:t xml:space="preserve"> размером 800*800*40мм., </w:t>
            </w:r>
            <w:r w:rsidR="00023EA4">
              <w:t xml:space="preserve"> выполнен</w:t>
            </w:r>
            <w:r w:rsidR="008F7EFE">
              <w:t>ы</w:t>
            </w:r>
            <w:r w:rsidR="00023EA4">
              <w:t xml:space="preserve"> из высушенной сосно</w:t>
            </w:r>
            <w:r w:rsidR="00574374">
              <w:t>вой доски, с покрытием антисептиком "</w:t>
            </w:r>
            <w:proofErr w:type="spellStart"/>
            <w:r w:rsidR="00574374">
              <w:t>Акватекс</w:t>
            </w:r>
            <w:proofErr w:type="spellEnd"/>
            <w:r w:rsidR="00574374">
              <w:t xml:space="preserve">". </w:t>
            </w:r>
            <w:r w:rsidR="00023EA4">
              <w:t>Пол крепится к столбам из бруса на мебельные болты длиной 150мм.</w:t>
            </w:r>
          </w:p>
        </w:tc>
      </w:tr>
      <w:tr w:rsidR="00E64E1F" w14:paraId="2BB6496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E892ED" w14:textId="77777777" w:rsidR="00E64E1F" w:rsidRPr="00E91D54" w:rsidRDefault="00E64E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5955A7" w14:textId="77777777" w:rsidR="00E64E1F" w:rsidRPr="00E91D54" w:rsidRDefault="00E64E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37D36A" w14:textId="77777777" w:rsidR="00E64E1F" w:rsidRPr="00E91D54" w:rsidRDefault="00E64E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B66B23" w14:textId="77777777" w:rsidR="00E64E1F" w:rsidRPr="00E91D54" w:rsidRDefault="00E64E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39118D" w14:textId="77777777" w:rsidR="00E64E1F" w:rsidRDefault="00C9374E" w:rsidP="00F97A7F">
            <w:pPr>
              <w:rPr>
                <w:color w:val="000000"/>
              </w:rPr>
            </w:pPr>
            <w:r>
              <w:rPr>
                <w:color w:val="000000"/>
              </w:rPr>
              <w:t>Прямой мостик</w:t>
            </w:r>
          </w:p>
        </w:tc>
        <w:tc>
          <w:tcPr>
            <w:tcW w:w="5562" w:type="dxa"/>
            <w:gridSpan w:val="2"/>
          </w:tcPr>
          <w:p w14:paraId="70634761" w14:textId="77777777" w:rsidR="00E64E1F" w:rsidRDefault="00E64E1F" w:rsidP="00C93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3шт., размером 1200*800мм, выполнен из  высушенной сосновой доски с покрытием антисептиком "</w:t>
            </w:r>
            <w:proofErr w:type="spellStart"/>
            <w:r>
              <w:rPr>
                <w:color w:val="000000"/>
              </w:rPr>
              <w:t>Акватекс</w:t>
            </w:r>
            <w:proofErr w:type="spellEnd"/>
            <w:r>
              <w:rPr>
                <w:color w:val="000000"/>
              </w:rPr>
              <w:t xml:space="preserve">". </w:t>
            </w:r>
            <w:r w:rsidR="00C9374E">
              <w:rPr>
                <w:color w:val="000000"/>
              </w:rPr>
              <w:t>Мостик оснащен двумя перилами выполненными из ламинированной фанеры с покраской полиуретановой краской.</w:t>
            </w:r>
          </w:p>
        </w:tc>
      </w:tr>
      <w:tr w:rsidR="00B801C4" w14:paraId="6B73ADF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2BB7B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3478A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061C0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6D0AB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40B25F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84684">
              <w:rPr>
                <w:bCs/>
              </w:rPr>
              <w:t>Н-</w:t>
            </w:r>
            <w:r w:rsidR="00574374">
              <w:rPr>
                <w:bCs/>
              </w:rPr>
              <w:t>900</w:t>
            </w:r>
            <w:r w:rsidR="009A68D9">
              <w:rPr>
                <w:bCs/>
              </w:rPr>
              <w:t>мм</w:t>
            </w:r>
            <w:r w:rsidR="00C03894">
              <w:rPr>
                <w:bCs/>
              </w:rPr>
              <w:t>.</w:t>
            </w:r>
          </w:p>
        </w:tc>
        <w:tc>
          <w:tcPr>
            <w:tcW w:w="5562" w:type="dxa"/>
            <w:gridSpan w:val="2"/>
          </w:tcPr>
          <w:p w14:paraId="5307C093" w14:textId="77777777" w:rsidR="00B801C4" w:rsidRPr="00465FB2" w:rsidRDefault="00023EA4" w:rsidP="0002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574374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="00303FA1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 xml:space="preserve">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 и оборудованы поручнем ограничителем. 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C03894" w14:paraId="3E975E6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E64336" w14:textId="77777777" w:rsidR="00C03894" w:rsidRPr="00E91D54" w:rsidRDefault="00C0389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FAD3DF7" w14:textId="77777777" w:rsidR="00C03894" w:rsidRPr="00E91D54" w:rsidRDefault="00C0389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2F1448" w14:textId="77777777" w:rsidR="00C03894" w:rsidRPr="00E91D54" w:rsidRDefault="00C0389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D29E90B" w14:textId="77777777" w:rsidR="00C03894" w:rsidRPr="00E91D54" w:rsidRDefault="00C0389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DE3180" w14:textId="77777777" w:rsidR="00C03894" w:rsidRDefault="008467EF" w:rsidP="009A68D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Горка Н-600мм</w:t>
            </w:r>
          </w:p>
        </w:tc>
        <w:tc>
          <w:tcPr>
            <w:tcW w:w="5562" w:type="dxa"/>
            <w:gridSpan w:val="2"/>
          </w:tcPr>
          <w:p w14:paraId="061DC190" w14:textId="77777777" w:rsidR="00C03894" w:rsidRDefault="008467EF" w:rsidP="00846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DD4C3E">
              <w:t xml:space="preserve">шт. </w:t>
            </w:r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</w:t>
            </w:r>
            <w:r>
              <w:rPr>
                <w:color w:val="000000"/>
              </w:rPr>
              <w:t>Горка  оборудована поручнем ограничителем., 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DD1DB7" w14:paraId="07415D8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0E160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70A8C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807624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535B3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EE064F7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418E32D8" w14:textId="77777777" w:rsidR="00DD1DB7" w:rsidRPr="00754ED9" w:rsidRDefault="00B90654" w:rsidP="00383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E70CF" w:rsidRPr="00960CEF">
              <w:rPr>
                <w:color w:val="000000"/>
              </w:rPr>
              <w:t xml:space="preserve">шт. Ступеньки </w:t>
            </w:r>
            <w:r>
              <w:rPr>
                <w:color w:val="000000"/>
              </w:rPr>
              <w:t xml:space="preserve"> в кол-ве 3</w:t>
            </w:r>
            <w:r w:rsidR="00574374">
              <w:rPr>
                <w:color w:val="000000"/>
              </w:rPr>
              <w:t xml:space="preserve">шт., </w:t>
            </w:r>
            <w:r w:rsidR="002E70CF" w:rsidRPr="00960CEF">
              <w:rPr>
                <w:color w:val="000000"/>
              </w:rPr>
              <w:t xml:space="preserve">выполнены из </w:t>
            </w:r>
            <w:r w:rsidR="002E70CF">
              <w:rPr>
                <w:color w:val="000000"/>
              </w:rPr>
              <w:t>деревянного бруса толщиной 40мм. Ступеньки у</w:t>
            </w:r>
            <w:r w:rsidR="002E70CF" w:rsidRPr="00960CEF">
              <w:rPr>
                <w:color w:val="000000"/>
              </w:rPr>
              <w:t xml:space="preserve">станавливаться в отфрезерованный паз </w:t>
            </w:r>
            <w:r w:rsidR="002E70CF">
              <w:rPr>
                <w:color w:val="000000"/>
              </w:rPr>
              <w:t>каркас лестницы</w:t>
            </w:r>
            <w:r w:rsidR="002E70CF"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="002E70CF" w:rsidRPr="00960CEF">
              <w:rPr>
                <w:color w:val="000000"/>
              </w:rPr>
              <w:t xml:space="preserve">влагостойкой фанеры марки ФСФ толщиной </w:t>
            </w:r>
            <w:r w:rsidR="002E70CF">
              <w:rPr>
                <w:color w:val="000000"/>
              </w:rPr>
              <w:t xml:space="preserve">18мм. </w:t>
            </w:r>
          </w:p>
        </w:tc>
      </w:tr>
      <w:tr w:rsidR="003D6BF4" w14:paraId="30D93B2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1AD4AA5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1596E7" w14:textId="77777777" w:rsidR="003D6BF4" w:rsidRPr="00E91D54" w:rsidRDefault="003D6BF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74AD23D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706274" w14:textId="77777777" w:rsidR="003D6BF4" w:rsidRPr="00E91D54" w:rsidRDefault="003D6BF4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7DAC05" w14:textId="77777777" w:rsidR="003D6BF4" w:rsidRDefault="008F7EFE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Двухскатная крыша</w:t>
            </w:r>
          </w:p>
        </w:tc>
        <w:tc>
          <w:tcPr>
            <w:tcW w:w="5562" w:type="dxa"/>
            <w:gridSpan w:val="2"/>
          </w:tcPr>
          <w:p w14:paraId="463D1847" w14:textId="77777777" w:rsidR="003D6BF4" w:rsidRDefault="0038383B" w:rsidP="0057437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шт.,  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декоративной наклейкой в виде "Солнышка" и "Радуги".</w:t>
            </w:r>
          </w:p>
        </w:tc>
      </w:tr>
      <w:tr w:rsidR="0038383B" w14:paraId="58D68E01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8C00FF5" w14:textId="77777777" w:rsidR="0038383B" w:rsidRPr="00E91D54" w:rsidRDefault="0038383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30DEFB" w14:textId="77777777" w:rsidR="0038383B" w:rsidRPr="00E91D54" w:rsidRDefault="0038383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CE706C5" w14:textId="77777777" w:rsidR="0038383B" w:rsidRPr="00E91D54" w:rsidRDefault="0038383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5FB8744" w14:textId="77777777" w:rsidR="0038383B" w:rsidRPr="00E91D54" w:rsidRDefault="0038383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D80EB0F" w14:textId="77777777" w:rsidR="0038383B" w:rsidRDefault="0038383B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Односкатная крыша</w:t>
            </w:r>
          </w:p>
        </w:tc>
        <w:tc>
          <w:tcPr>
            <w:tcW w:w="5562" w:type="dxa"/>
            <w:gridSpan w:val="2"/>
          </w:tcPr>
          <w:p w14:paraId="75C6707E" w14:textId="77777777" w:rsidR="0038383B" w:rsidRDefault="0038383B" w:rsidP="0057437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2шт., 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с декоративной наклейкой в виде "Солнышка".</w:t>
            </w:r>
          </w:p>
        </w:tc>
      </w:tr>
      <w:tr w:rsidR="00524AFC" w14:paraId="3F13BA6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A129C7F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70A8FB2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B379E84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C91BB9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1396617" w14:textId="77777777" w:rsidR="00524AFC" w:rsidRDefault="00574374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Дугообр</w:t>
            </w:r>
            <w:r w:rsidR="009638D6">
              <w:rPr>
                <w:color w:val="000000"/>
              </w:rPr>
              <w:t xml:space="preserve">азный </w:t>
            </w:r>
            <w:r w:rsidR="0038383B">
              <w:rPr>
                <w:color w:val="000000"/>
              </w:rPr>
              <w:t>лаз</w:t>
            </w:r>
          </w:p>
        </w:tc>
        <w:tc>
          <w:tcPr>
            <w:tcW w:w="5562" w:type="dxa"/>
            <w:gridSpan w:val="2"/>
          </w:tcPr>
          <w:p w14:paraId="420E710C" w14:textId="77777777" w:rsidR="00574374" w:rsidRDefault="0038383B" w:rsidP="009638D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Боковые ограждения  лаза </w:t>
            </w:r>
            <w:r w:rsidRPr="00713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оборудованы поручнем ограничителем. Пол лаза выполнен из </w:t>
            </w:r>
            <w:r>
              <w:t>высушенной сосновой доски, с покрытием антисептиком "</w:t>
            </w:r>
            <w:proofErr w:type="spellStart"/>
            <w:r>
              <w:t>Акватекс</w:t>
            </w:r>
            <w:proofErr w:type="spellEnd"/>
            <w:r>
              <w:t xml:space="preserve">". </w:t>
            </w:r>
            <w:r>
              <w:rPr>
                <w:color w:val="000000"/>
              </w:rPr>
              <w:t xml:space="preserve">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 На поручень крепится полимерный канат.</w:t>
            </w:r>
          </w:p>
        </w:tc>
      </w:tr>
      <w:tr w:rsidR="009638D6" w14:paraId="0F289DC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E270C8" w14:textId="77777777" w:rsidR="009638D6" w:rsidRPr="00E91D54" w:rsidRDefault="009638D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0D9C6B" w14:textId="77777777" w:rsidR="009638D6" w:rsidRPr="00E91D54" w:rsidRDefault="009638D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36A723" w14:textId="77777777" w:rsidR="009638D6" w:rsidRPr="00E91D54" w:rsidRDefault="009638D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B6C3B4" w14:textId="77777777" w:rsidR="009638D6" w:rsidRPr="00E91D54" w:rsidRDefault="009638D6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7EB001" w14:textId="77777777" w:rsidR="009638D6" w:rsidRDefault="009A2881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14:paraId="2D32C126" w14:textId="77777777" w:rsidR="009638D6" w:rsidRDefault="009A2881" w:rsidP="009638D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1шт., выполнен из </w:t>
            </w:r>
            <w:r w:rsidRPr="00DD4C3E">
              <w:rPr>
                <w:bCs/>
              </w:rPr>
              <w:t>клееного деревянного бруса, сечением 100х</w:t>
            </w:r>
            <w:r>
              <w:rPr>
                <w:bCs/>
              </w:rPr>
              <w:t>100 мм и шести круглых элементов из фанеры с прорезями для рук и ног.</w:t>
            </w:r>
          </w:p>
        </w:tc>
      </w:tr>
      <w:tr w:rsidR="00E90360" w14:paraId="5FF2DBF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39C65E" w14:textId="77777777" w:rsidR="00E90360" w:rsidRPr="00E91D54" w:rsidRDefault="00E90360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7BCD47" w14:textId="77777777" w:rsidR="00E90360" w:rsidRPr="00E91D54" w:rsidRDefault="00E90360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7F016C" w14:textId="77777777" w:rsidR="00E90360" w:rsidRPr="00E91D54" w:rsidRDefault="00E90360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A6663E6" w14:textId="77777777" w:rsidR="00E90360" w:rsidRPr="00E91D54" w:rsidRDefault="00E90360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5135C53" w14:textId="77777777" w:rsidR="00E90360" w:rsidRDefault="00E90360">
            <w:pPr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Альпинистская стенка</w:t>
            </w:r>
          </w:p>
        </w:tc>
        <w:tc>
          <w:tcPr>
            <w:tcW w:w="5562" w:type="dxa"/>
            <w:gridSpan w:val="2"/>
          </w:tcPr>
          <w:p w14:paraId="12C9BA0A" w14:textId="77777777" w:rsidR="00E90360" w:rsidRDefault="00E9036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ко-</w:t>
            </w:r>
            <w:proofErr w:type="spellStart"/>
            <w:r>
              <w:rPr>
                <w:color w:val="000000"/>
                <w:lang w:eastAsia="en-US"/>
              </w:rPr>
              <w:t>ве</w:t>
            </w:r>
            <w:proofErr w:type="spellEnd"/>
            <w:r>
              <w:rPr>
                <w:color w:val="000000"/>
                <w:lang w:eastAsia="en-US"/>
              </w:rPr>
              <w:t xml:space="preserve"> 2шт., выполнена из влагостойкой  фанеры с прорезями для рук и ног с покраской полиуретановой краской.</w:t>
            </w:r>
          </w:p>
        </w:tc>
      </w:tr>
      <w:tr w:rsidR="00DD1DB7" w14:paraId="0FDF308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ED4D6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BF248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E882F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F62D1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2D2EB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464F385" w14:textId="7AD0B505" w:rsidR="00DD1DB7" w:rsidRPr="00E91D54" w:rsidRDefault="00C75158" w:rsidP="00C7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001CAC" w:rsidRPr="00001CAC">
              <w:t xml:space="preserve">Детали из фанеры имеют </w:t>
            </w:r>
            <w:proofErr w:type="spellStart"/>
            <w:r w:rsidR="00001CAC" w:rsidRPr="00001CAC">
              <w:t>полиакрилатное</w:t>
            </w:r>
            <w:proofErr w:type="spellEnd"/>
            <w:r w:rsidR="00001CAC" w:rsidRPr="00001CA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</w:t>
            </w:r>
            <w:r w:rsidR="00001CAC" w:rsidRPr="00001CAC">
              <w:lastRenderedPageBreak/>
              <w:t>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005469A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5D36" w14:textId="77777777" w:rsidR="00241DF8" w:rsidRDefault="00241DF8" w:rsidP="00D74A8E">
      <w:r>
        <w:separator/>
      </w:r>
    </w:p>
  </w:endnote>
  <w:endnote w:type="continuationSeparator" w:id="0">
    <w:p w14:paraId="655C1291" w14:textId="77777777" w:rsidR="00241DF8" w:rsidRDefault="00241DF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354F" w14:textId="77777777" w:rsidR="00241DF8" w:rsidRDefault="00241DF8" w:rsidP="00D74A8E">
      <w:r>
        <w:separator/>
      </w:r>
    </w:p>
  </w:footnote>
  <w:footnote w:type="continuationSeparator" w:id="0">
    <w:p w14:paraId="36A7D0AF" w14:textId="77777777" w:rsidR="00241DF8" w:rsidRDefault="00241DF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1CAC"/>
    <w:rsid w:val="00011F5F"/>
    <w:rsid w:val="00012970"/>
    <w:rsid w:val="0002222F"/>
    <w:rsid w:val="00022CB9"/>
    <w:rsid w:val="00023EA4"/>
    <w:rsid w:val="000324F3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474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C7B"/>
    <w:rsid w:val="00213F09"/>
    <w:rsid w:val="00220352"/>
    <w:rsid w:val="0022573B"/>
    <w:rsid w:val="0023335C"/>
    <w:rsid w:val="00241DF8"/>
    <w:rsid w:val="0024325B"/>
    <w:rsid w:val="00245FBA"/>
    <w:rsid w:val="00252241"/>
    <w:rsid w:val="00260843"/>
    <w:rsid w:val="0026620D"/>
    <w:rsid w:val="00270454"/>
    <w:rsid w:val="00272B60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C7F5E"/>
    <w:rsid w:val="002E12A0"/>
    <w:rsid w:val="002E5524"/>
    <w:rsid w:val="002E6DF9"/>
    <w:rsid w:val="002E70CF"/>
    <w:rsid w:val="002F0368"/>
    <w:rsid w:val="002F1C0A"/>
    <w:rsid w:val="002F26CE"/>
    <w:rsid w:val="00302D74"/>
    <w:rsid w:val="00303FA1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383B"/>
    <w:rsid w:val="00384EFF"/>
    <w:rsid w:val="00394088"/>
    <w:rsid w:val="003A0B34"/>
    <w:rsid w:val="003A4336"/>
    <w:rsid w:val="003A5B25"/>
    <w:rsid w:val="003B6B25"/>
    <w:rsid w:val="003B73EE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4535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4684A"/>
    <w:rsid w:val="00551857"/>
    <w:rsid w:val="00552C57"/>
    <w:rsid w:val="00552F34"/>
    <w:rsid w:val="0056221E"/>
    <w:rsid w:val="0056503F"/>
    <w:rsid w:val="00572C9C"/>
    <w:rsid w:val="00574374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3F0D"/>
    <w:rsid w:val="005E54D6"/>
    <w:rsid w:val="005E7379"/>
    <w:rsid w:val="005F2EA7"/>
    <w:rsid w:val="005F3FA4"/>
    <w:rsid w:val="00606B14"/>
    <w:rsid w:val="00615E45"/>
    <w:rsid w:val="006205A5"/>
    <w:rsid w:val="0062741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67EF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8F7EFE"/>
    <w:rsid w:val="009034B3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1676"/>
    <w:rsid w:val="0093366C"/>
    <w:rsid w:val="00934641"/>
    <w:rsid w:val="00935725"/>
    <w:rsid w:val="00943A62"/>
    <w:rsid w:val="009513B3"/>
    <w:rsid w:val="00951A2A"/>
    <w:rsid w:val="00954C80"/>
    <w:rsid w:val="009638D6"/>
    <w:rsid w:val="00976C3C"/>
    <w:rsid w:val="009775B5"/>
    <w:rsid w:val="00980626"/>
    <w:rsid w:val="009814FA"/>
    <w:rsid w:val="00984E47"/>
    <w:rsid w:val="00993ABC"/>
    <w:rsid w:val="00994CEB"/>
    <w:rsid w:val="00997FA2"/>
    <w:rsid w:val="009A2881"/>
    <w:rsid w:val="009A5C03"/>
    <w:rsid w:val="009A5DA6"/>
    <w:rsid w:val="009A63E3"/>
    <w:rsid w:val="009A68D9"/>
    <w:rsid w:val="009B1588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5B94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B31B6"/>
    <w:rsid w:val="00AC7A13"/>
    <w:rsid w:val="00AD00E9"/>
    <w:rsid w:val="00AD234F"/>
    <w:rsid w:val="00AD4C5E"/>
    <w:rsid w:val="00AD7EC6"/>
    <w:rsid w:val="00AE549B"/>
    <w:rsid w:val="00AF0B6C"/>
    <w:rsid w:val="00AF0BE6"/>
    <w:rsid w:val="00AF5165"/>
    <w:rsid w:val="00B018A4"/>
    <w:rsid w:val="00B1682B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0654"/>
    <w:rsid w:val="00B9263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03894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55C14"/>
    <w:rsid w:val="00C65A80"/>
    <w:rsid w:val="00C6756E"/>
    <w:rsid w:val="00C734B2"/>
    <w:rsid w:val="00C75158"/>
    <w:rsid w:val="00C759CE"/>
    <w:rsid w:val="00C80311"/>
    <w:rsid w:val="00C80FD5"/>
    <w:rsid w:val="00C84F20"/>
    <w:rsid w:val="00C852B0"/>
    <w:rsid w:val="00C92789"/>
    <w:rsid w:val="00C9374E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2031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64E1F"/>
    <w:rsid w:val="00E843F7"/>
    <w:rsid w:val="00E85E99"/>
    <w:rsid w:val="00E90360"/>
    <w:rsid w:val="00E90CA7"/>
    <w:rsid w:val="00E91D54"/>
    <w:rsid w:val="00E938B0"/>
    <w:rsid w:val="00E948FA"/>
    <w:rsid w:val="00EA241A"/>
    <w:rsid w:val="00EA6529"/>
    <w:rsid w:val="00EC240D"/>
    <w:rsid w:val="00EC460A"/>
    <w:rsid w:val="00ED3A84"/>
    <w:rsid w:val="00EE239D"/>
    <w:rsid w:val="00EF1074"/>
    <w:rsid w:val="00F01295"/>
    <w:rsid w:val="00F04216"/>
    <w:rsid w:val="00F1353F"/>
    <w:rsid w:val="00F17BCF"/>
    <w:rsid w:val="00F20072"/>
    <w:rsid w:val="00F21D10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1BF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BC0D"/>
  <w15:docId w15:val="{8B2D96D6-C874-477F-8C39-FED33EB8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F639-B8B6-458B-A691-F7CBEF4C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2021-02-02T10:27:00Z</dcterms:created>
  <dcterms:modified xsi:type="dcterms:W3CDTF">2021-08-06T07:24:00Z</dcterms:modified>
</cp:coreProperties>
</file>