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E428DF" w:rsidP="00E428DF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Пожарная машина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906F1">
              <w:rPr>
                <w:b/>
                <w:bCs/>
              </w:rPr>
              <w:t>ИО</w:t>
            </w:r>
            <w:r w:rsidR="00E428DF">
              <w:rPr>
                <w:b/>
                <w:bCs/>
              </w:rPr>
              <w:t>-06</w:t>
            </w:r>
          </w:p>
          <w:p w:rsidR="00520AB3" w:rsidRPr="00E91D54" w:rsidRDefault="00E428DF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ED87230" wp14:editId="09A79E4D">
                  <wp:extent cx="1393190" cy="1187450"/>
                  <wp:effectExtent l="0" t="0" r="0" b="0"/>
                  <wp:docPr id="273" name="Рисунок 272" descr="C:\Users\User\Desktop\ФОТО НА САЙТ\НОВЫЕ С ФОНОМ\ДЕРЕВО\Игровые комплексы\Игровой комплекс Пожарная машина (ИД-31)\ВПЕРЕДИ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" name="Рисунок 272" descr="C:\Users\User\Desktop\ФОТО НА САЙТ\НОВЫЕ С ФОНОМ\ДЕРЕВО\Игровые комплексы\Игровой комплекс Пожарная машина (ИД-31)\ВПЕРЕДИ Копировать.jpg"/>
                          <pic:cNvPicPr/>
                        </pic:nvPicPr>
                        <pic:blipFill>
                          <a:blip r:embed="rId8" cstate="print">
                            <a:lum bright="-10000" contrast="27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E428DF" w:rsidP="00175FE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2100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E428DF" w:rsidP="0078163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4700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E428DF" w:rsidP="0078163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2000</w:t>
            </w:r>
          </w:p>
        </w:tc>
      </w:tr>
      <w:tr w:rsidR="006806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33FAE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33FAE" w:rsidRPr="00E91D54" w:rsidRDefault="00B33FA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33FAE" w:rsidRPr="00E91D54" w:rsidRDefault="00B33FAE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33FAE" w:rsidRPr="00E91D54" w:rsidRDefault="00B33FA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33FAE" w:rsidRPr="00E91D54" w:rsidRDefault="00B33FAE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33FAE" w:rsidRDefault="00B33FAE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B33FAE" w:rsidRDefault="00B33FAE" w:rsidP="00B3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В</w:t>
            </w:r>
            <w:r w:rsidRPr="00F719B0">
              <w:t xml:space="preserve"> кол-ве </w:t>
            </w:r>
            <w:r>
              <w:t xml:space="preserve">6 </w:t>
            </w:r>
            <w:r w:rsidRPr="00F719B0">
              <w:t>шт.</w:t>
            </w:r>
            <w:r>
              <w:t xml:space="preserve">, выполнены из бруса </w:t>
            </w:r>
            <w:r w:rsidRPr="00F719B0">
              <w:t>1</w:t>
            </w:r>
            <w:r w:rsidR="0030672E">
              <w:t>0</w:t>
            </w:r>
            <w:r w:rsidRPr="00F719B0">
              <w:t>0х1</w:t>
            </w:r>
            <w:r w:rsidR="0030672E">
              <w:t>0</w:t>
            </w:r>
            <w:r w:rsidRPr="00F719B0">
              <w:t>0 естественной влажности</w:t>
            </w:r>
            <w:r>
              <w:t>. Нижняя часть столба</w:t>
            </w:r>
            <w:r w:rsidR="0030672E">
              <w:t xml:space="preserve"> в</w:t>
            </w:r>
            <w:r>
              <w:t xml:space="preserve"> покрыта битумной мастикой с последующим бетонированием.</w:t>
            </w:r>
          </w:p>
        </w:tc>
      </w:tr>
      <w:tr w:rsidR="00B801C4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30672E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Кабина</w:t>
            </w:r>
          </w:p>
        </w:tc>
        <w:tc>
          <w:tcPr>
            <w:tcW w:w="5562" w:type="dxa"/>
            <w:gridSpan w:val="2"/>
          </w:tcPr>
          <w:p w:rsidR="00B801C4" w:rsidRPr="00F719B0" w:rsidRDefault="002906F1" w:rsidP="00B3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1шт., </w:t>
            </w:r>
            <w:r w:rsidR="0030672E">
              <w:rPr>
                <w:bCs/>
              </w:rPr>
              <w:t xml:space="preserve"> размером 1200*1400*1600мм., </w:t>
            </w:r>
            <w:r>
              <w:rPr>
                <w:bCs/>
              </w:rPr>
              <w:t>выполнен из доски естественной влажности с покрытием антисептиком «Акватекс».</w:t>
            </w:r>
          </w:p>
        </w:tc>
      </w:tr>
      <w:tr w:rsidR="0030672E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0672E" w:rsidRPr="00E91D54" w:rsidRDefault="0030672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0672E" w:rsidRPr="00E91D54" w:rsidRDefault="0030672E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0672E" w:rsidRPr="00E91D54" w:rsidRDefault="0030672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0672E" w:rsidRPr="00E91D54" w:rsidRDefault="0030672E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0672E" w:rsidRDefault="0030672E" w:rsidP="00B801C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Лестница </w:t>
            </w:r>
          </w:p>
        </w:tc>
        <w:tc>
          <w:tcPr>
            <w:tcW w:w="5562" w:type="dxa"/>
            <w:gridSpan w:val="2"/>
          </w:tcPr>
          <w:p w:rsidR="0030672E" w:rsidRDefault="0030672E" w:rsidP="00B3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1шт., </w:t>
            </w:r>
            <w:r>
              <w:t>выполнена из доски естественной влажности с покрытием антисептиком «Акватекс»</w:t>
            </w:r>
          </w:p>
        </w:tc>
      </w:tr>
      <w:tr w:rsidR="00B801C4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B33FAE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К</w:t>
            </w:r>
            <w:r w:rsidR="002906F1">
              <w:rPr>
                <w:bCs/>
              </w:rPr>
              <w:t xml:space="preserve">рыша </w:t>
            </w:r>
          </w:p>
        </w:tc>
        <w:tc>
          <w:tcPr>
            <w:tcW w:w="5562" w:type="dxa"/>
            <w:gridSpan w:val="2"/>
          </w:tcPr>
          <w:p w:rsidR="00247A51" w:rsidRPr="00F719B0" w:rsidRDefault="002906F1" w:rsidP="0010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1шт., выполнена из доски естественной влажности с покрытием антисептико</w:t>
            </w:r>
            <w:r w:rsidR="00B33FAE">
              <w:t xml:space="preserve">м «Акватекс» </w:t>
            </w:r>
          </w:p>
        </w:tc>
      </w:tr>
      <w:tr w:rsidR="00175FE9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75FE9" w:rsidRPr="00E91D54" w:rsidRDefault="00175FE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75FE9" w:rsidRPr="00E91D54" w:rsidRDefault="00175FE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75FE9" w:rsidRPr="00E91D54" w:rsidRDefault="00175FE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75FE9" w:rsidRPr="00E91D54" w:rsidRDefault="00175FE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175FE9" w:rsidRPr="00F719B0" w:rsidRDefault="00B33FAE" w:rsidP="00175FE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Скамья </w:t>
            </w:r>
          </w:p>
        </w:tc>
        <w:tc>
          <w:tcPr>
            <w:tcW w:w="5562" w:type="dxa"/>
            <w:gridSpan w:val="2"/>
          </w:tcPr>
          <w:p w:rsidR="00175FE9" w:rsidRPr="00F719B0" w:rsidRDefault="0030672E" w:rsidP="00BB0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="00B33FAE">
              <w:t xml:space="preserve">шт, выполнены из </w:t>
            </w:r>
            <w:r w:rsidR="002906F1">
              <w:t>доски естественной влажности с покрытием антисептиком «Акватекс»</w:t>
            </w:r>
          </w:p>
        </w:tc>
      </w:tr>
      <w:tr w:rsidR="00B33FAE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33FAE" w:rsidRPr="00E91D54" w:rsidRDefault="00B33FA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33FAE" w:rsidRPr="00E91D54" w:rsidRDefault="00B33FAE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33FAE" w:rsidRPr="00E91D54" w:rsidRDefault="00B33FA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33FAE" w:rsidRPr="00E91D54" w:rsidRDefault="00B33FAE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33FAE" w:rsidRDefault="0079014A" w:rsidP="00175FE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Пол </w:t>
            </w:r>
            <w:r w:rsidR="0030672E">
              <w:rPr>
                <w:bCs/>
              </w:rPr>
              <w:t>кабины</w:t>
            </w:r>
          </w:p>
        </w:tc>
        <w:tc>
          <w:tcPr>
            <w:tcW w:w="5562" w:type="dxa"/>
            <w:gridSpan w:val="2"/>
          </w:tcPr>
          <w:p w:rsidR="00B33FAE" w:rsidRDefault="0079014A" w:rsidP="00BB0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 кол-ве 1шт.,</w:t>
            </w:r>
            <w:r w:rsidR="0030672E">
              <w:t xml:space="preserve"> размером 1200*1400*150мм,</w:t>
            </w:r>
            <w:r>
              <w:t xml:space="preserve"> выполнены из доски естественной влажности с покрытием антисептиком «Акватекс»</w:t>
            </w:r>
          </w:p>
        </w:tc>
      </w:tr>
      <w:tr w:rsidR="002063AA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063AA" w:rsidRPr="00F719B0" w:rsidRDefault="00E46645" w:rsidP="00E330D5">
            <w:pPr>
              <w:snapToGrid w:val="0"/>
              <w:rPr>
                <w:bCs/>
              </w:rPr>
            </w:pPr>
            <w:r>
              <w:rPr>
                <w:bCs/>
              </w:rPr>
              <w:t>Колеса</w:t>
            </w:r>
          </w:p>
        </w:tc>
        <w:tc>
          <w:tcPr>
            <w:tcW w:w="5562" w:type="dxa"/>
            <w:gridSpan w:val="2"/>
          </w:tcPr>
          <w:p w:rsidR="002063AA" w:rsidRPr="00E330D5" w:rsidRDefault="00E46645" w:rsidP="00BB0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4шт, выполнены из фанеры толщиной </w:t>
            </w:r>
            <w:r w:rsidR="0079014A">
              <w:t xml:space="preserve">12-15мм., с покраской акриловой </w:t>
            </w:r>
            <w:r>
              <w:t xml:space="preserve"> краской </w:t>
            </w:r>
          </w:p>
        </w:tc>
      </w:tr>
      <w:tr w:rsidR="00B801C4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E46645" w:rsidP="0010547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Фары </w:t>
            </w:r>
          </w:p>
        </w:tc>
        <w:tc>
          <w:tcPr>
            <w:tcW w:w="5562" w:type="dxa"/>
            <w:gridSpan w:val="2"/>
          </w:tcPr>
          <w:p w:rsidR="00B801C4" w:rsidRPr="00F719B0" w:rsidRDefault="003936E9" w:rsidP="00E3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2шт., выполнены из фанеры</w:t>
            </w:r>
            <w:r w:rsidR="0079014A">
              <w:rPr>
                <w:color w:val="000000"/>
              </w:rPr>
              <w:t>12-</w:t>
            </w:r>
            <w:r>
              <w:rPr>
                <w:color w:val="000000"/>
              </w:rPr>
              <w:t xml:space="preserve"> 15мм., </w:t>
            </w:r>
            <w:r w:rsidR="0079014A">
              <w:t xml:space="preserve">с покраской акриловой </w:t>
            </w:r>
            <w:r>
              <w:t xml:space="preserve"> краской</w:t>
            </w:r>
          </w:p>
        </w:tc>
      </w:tr>
      <w:tr w:rsidR="0038195C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8195C" w:rsidRPr="00E91D54" w:rsidRDefault="003819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8195C" w:rsidRPr="00E91D54" w:rsidRDefault="0038195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8195C" w:rsidRPr="00E91D54" w:rsidRDefault="003819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8195C" w:rsidRPr="00E91D54" w:rsidRDefault="0038195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8195C" w:rsidRPr="00F719B0" w:rsidRDefault="003936E9" w:rsidP="0010547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Руль</w:t>
            </w:r>
          </w:p>
        </w:tc>
        <w:tc>
          <w:tcPr>
            <w:tcW w:w="5562" w:type="dxa"/>
            <w:gridSpan w:val="2"/>
          </w:tcPr>
          <w:p w:rsidR="0038195C" w:rsidRDefault="003936E9" w:rsidP="00E33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1шт., </w:t>
            </w:r>
            <w:r w:rsidR="0079014A">
              <w:rPr>
                <w:color w:val="000000"/>
              </w:rPr>
              <w:t xml:space="preserve">выполнены из фанеры12- 15мм., </w:t>
            </w:r>
            <w:r w:rsidR="0030672E">
              <w:t>с покрытием антисептиком «Акватекс»</w:t>
            </w:r>
          </w:p>
        </w:tc>
      </w:tr>
      <w:tr w:rsidR="009E14CA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E14CA" w:rsidRPr="00E91D54" w:rsidRDefault="009E14C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E14CA" w:rsidRPr="00E91D54" w:rsidRDefault="009E14C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E14CA" w:rsidRPr="00E91D54" w:rsidRDefault="009E14C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E14CA" w:rsidRPr="00E91D54" w:rsidRDefault="009E14C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9E14CA" w:rsidRDefault="009E14CA" w:rsidP="0010547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Круглая перекладина</w:t>
            </w:r>
          </w:p>
        </w:tc>
        <w:tc>
          <w:tcPr>
            <w:tcW w:w="5562" w:type="dxa"/>
            <w:gridSpan w:val="2"/>
          </w:tcPr>
          <w:p w:rsidR="009E14CA" w:rsidRDefault="009E14CA" w:rsidP="00E3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10шт., диаметром 40-45мм с покраской акриловой краской.</w:t>
            </w:r>
          </w:p>
        </w:tc>
      </w:tr>
      <w:tr w:rsidR="0030672E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0672E" w:rsidRPr="00E91D54" w:rsidRDefault="0030672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0672E" w:rsidRPr="00E91D54" w:rsidRDefault="0030672E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0672E" w:rsidRPr="00E91D54" w:rsidRDefault="0030672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0672E" w:rsidRPr="00E91D54" w:rsidRDefault="0030672E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0672E" w:rsidRDefault="005C1CF6" w:rsidP="0010547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Руколаз</w:t>
            </w:r>
          </w:p>
        </w:tc>
        <w:tc>
          <w:tcPr>
            <w:tcW w:w="5562" w:type="dxa"/>
            <w:gridSpan w:val="2"/>
          </w:tcPr>
          <w:p w:rsidR="0030672E" w:rsidRDefault="005C1CF6" w:rsidP="00E33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1шт., размером 2500*900*150мм., выполнен из доски естественной влажности в кол-ве 2шт. и шести деревянных перекладин диаметром 40-45мм.</w:t>
            </w:r>
          </w:p>
        </w:tc>
      </w:tr>
      <w:tr w:rsidR="005C1CF6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C1CF6" w:rsidRPr="00E91D54" w:rsidRDefault="005C1C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1CF6" w:rsidRPr="00E91D54" w:rsidRDefault="005C1CF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1CF6" w:rsidRPr="00E91D54" w:rsidRDefault="005C1C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1CF6" w:rsidRPr="00E91D54" w:rsidRDefault="005C1CF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C1CF6" w:rsidRDefault="005C1CF6" w:rsidP="0010547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Подвесная лестница </w:t>
            </w:r>
          </w:p>
        </w:tc>
        <w:tc>
          <w:tcPr>
            <w:tcW w:w="5562" w:type="dxa"/>
            <w:gridSpan w:val="2"/>
          </w:tcPr>
          <w:p w:rsidR="005C1CF6" w:rsidRDefault="005C1CF6" w:rsidP="00E3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4шт., размером 2000*300мм, выполнена из веревочного каната и </w:t>
            </w:r>
            <w:r w:rsidR="009E14CA">
              <w:t xml:space="preserve"> круглых </w:t>
            </w:r>
            <w:r>
              <w:t>деревянных перекладин</w:t>
            </w:r>
            <w:r w:rsidR="009E14CA">
              <w:t xml:space="preserve"> с покраской акриловой краской</w:t>
            </w:r>
            <w:r>
              <w:t xml:space="preserve"> в ко-ве 6шт.</w:t>
            </w:r>
            <w:r w:rsidR="009E14CA">
              <w:t xml:space="preserve"> Лестница  крепится на перекладину из бруса размером 100*100*2000мм.</w:t>
            </w:r>
          </w:p>
        </w:tc>
      </w:tr>
      <w:tr w:rsidR="009E14CA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E14CA" w:rsidRPr="00E91D54" w:rsidRDefault="009E14C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E14CA" w:rsidRPr="00E91D54" w:rsidRDefault="009E14C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E14CA" w:rsidRPr="00E91D54" w:rsidRDefault="009E14C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E14CA" w:rsidRPr="00E91D54" w:rsidRDefault="009E14C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9E14CA" w:rsidRDefault="009E14CA" w:rsidP="0010547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Перекладина </w:t>
            </w:r>
          </w:p>
        </w:tc>
        <w:tc>
          <w:tcPr>
            <w:tcW w:w="5562" w:type="dxa"/>
            <w:gridSpan w:val="2"/>
          </w:tcPr>
          <w:p w:rsidR="009E14CA" w:rsidRDefault="009E14CA" w:rsidP="00E33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5шт., размером 2500*100*40мм., выполнены из деревянной доски с покрытием антисептиком «Акватекс»</w:t>
            </w:r>
          </w:p>
        </w:tc>
      </w:tr>
      <w:tr w:rsidR="009E14CA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E14CA" w:rsidRPr="00E91D54" w:rsidRDefault="009E14C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E14CA" w:rsidRPr="00E91D54" w:rsidRDefault="009E14C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E14CA" w:rsidRPr="00E91D54" w:rsidRDefault="009E14C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E14CA" w:rsidRPr="00E91D54" w:rsidRDefault="009E14C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9E14CA" w:rsidRDefault="009E14CA" w:rsidP="0010547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Декоративная деталь «Пушка»</w:t>
            </w:r>
          </w:p>
        </w:tc>
        <w:tc>
          <w:tcPr>
            <w:tcW w:w="5562" w:type="dxa"/>
            <w:gridSpan w:val="2"/>
          </w:tcPr>
          <w:p w:rsidR="009E14CA" w:rsidRDefault="009E14CA" w:rsidP="00E3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1шт., выполнена из металлической трубы с покраской термопластичной  порошковой краской и деревянного бруса 100*100мм с покрытием антисептиком «Акватекс»</w:t>
            </w:r>
          </w:p>
        </w:tc>
      </w:tr>
      <w:tr w:rsidR="005F261F" w:rsidRPr="00F719B0" w:rsidTr="00994CEB">
        <w:trPr>
          <w:trHeight w:val="1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F261F" w:rsidRPr="00F719B0" w:rsidRDefault="005F261F" w:rsidP="002C4DCB">
            <w:r w:rsidRPr="00F719B0">
              <w:t>Материалы</w:t>
            </w:r>
          </w:p>
        </w:tc>
        <w:tc>
          <w:tcPr>
            <w:tcW w:w="5562" w:type="dxa"/>
            <w:gridSpan w:val="2"/>
          </w:tcPr>
          <w:p w:rsidR="005F261F" w:rsidRPr="00F719B0" w:rsidRDefault="0076189F" w:rsidP="003936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Деревянный </w:t>
            </w:r>
            <w:r w:rsidR="003936E9">
              <w:t>брус и</w:t>
            </w:r>
            <w:r>
              <w:t xml:space="preserve"> доска естественной влажности тщательно </w:t>
            </w:r>
            <w:r w:rsidR="003936E9">
              <w:t>отшлифован со</w:t>
            </w:r>
            <w:r>
              <w:t xml:space="preserve"> всех сторон и покрашен в заводских условиях антисептиком "Акватекс,</w:t>
            </w:r>
            <w:r w:rsidR="003936E9">
              <w:t xml:space="preserve"> </w:t>
            </w:r>
            <w:r w:rsidR="00152CC6">
              <w:t>фанера с покраской</w:t>
            </w:r>
            <w:r w:rsidR="0079014A">
              <w:t xml:space="preserve"> акриловой</w:t>
            </w:r>
            <w:r w:rsidR="004F686B">
              <w:t xml:space="preserve"> </w:t>
            </w:r>
            <w:r w:rsidR="005266AC">
              <w:t>краской,</w:t>
            </w:r>
            <w:r w:rsidR="00885958">
              <w:t xml:space="preserve"> металл покрыт термопластичной порошковой краской, </w:t>
            </w:r>
            <w:r w:rsidR="00152CC6">
              <w:t xml:space="preserve"> саморезы</w:t>
            </w:r>
            <w:r w:rsidR="00C2250C">
              <w:t xml:space="preserve"> по дереву.</w:t>
            </w:r>
            <w:r w:rsidR="00885958">
              <w:t xml:space="preserve"> </w:t>
            </w:r>
            <w:bookmarkStart w:id="4" w:name="_GoBack"/>
            <w:bookmarkEnd w:id="4"/>
            <w:r w:rsidR="0079014A">
              <w:t xml:space="preserve"> </w:t>
            </w:r>
            <w:r>
              <w:t xml:space="preserve"> ГОСТ Р 52169-2012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FA6" w:rsidRDefault="00552FA6" w:rsidP="00D74A8E">
      <w:r>
        <w:separator/>
      </w:r>
    </w:p>
  </w:endnote>
  <w:endnote w:type="continuationSeparator" w:id="0">
    <w:p w:rsidR="00552FA6" w:rsidRDefault="00552FA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FA6" w:rsidRDefault="00552FA6" w:rsidP="00D74A8E">
      <w:r>
        <w:separator/>
      </w:r>
    </w:p>
  </w:footnote>
  <w:footnote w:type="continuationSeparator" w:id="0">
    <w:p w:rsidR="00552FA6" w:rsidRDefault="00552FA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0547A"/>
    <w:rsid w:val="00117647"/>
    <w:rsid w:val="00126692"/>
    <w:rsid w:val="0013027A"/>
    <w:rsid w:val="00130ABC"/>
    <w:rsid w:val="00132645"/>
    <w:rsid w:val="001427EC"/>
    <w:rsid w:val="00142BED"/>
    <w:rsid w:val="00152CC6"/>
    <w:rsid w:val="0016012C"/>
    <w:rsid w:val="00163B70"/>
    <w:rsid w:val="00172795"/>
    <w:rsid w:val="00175FE9"/>
    <w:rsid w:val="0018081B"/>
    <w:rsid w:val="00183F5E"/>
    <w:rsid w:val="00184E1E"/>
    <w:rsid w:val="00186301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27037"/>
    <w:rsid w:val="0023335C"/>
    <w:rsid w:val="00245FBA"/>
    <w:rsid w:val="00247A51"/>
    <w:rsid w:val="00252241"/>
    <w:rsid w:val="00260843"/>
    <w:rsid w:val="0026620D"/>
    <w:rsid w:val="00270454"/>
    <w:rsid w:val="00276AED"/>
    <w:rsid w:val="00276F3A"/>
    <w:rsid w:val="00277529"/>
    <w:rsid w:val="002811ED"/>
    <w:rsid w:val="002906F1"/>
    <w:rsid w:val="00292929"/>
    <w:rsid w:val="002A7D84"/>
    <w:rsid w:val="002B077B"/>
    <w:rsid w:val="002B2CD8"/>
    <w:rsid w:val="002B3A2F"/>
    <w:rsid w:val="002B5056"/>
    <w:rsid w:val="002B55D2"/>
    <w:rsid w:val="002C4DCB"/>
    <w:rsid w:val="002D26ED"/>
    <w:rsid w:val="002E12A0"/>
    <w:rsid w:val="002E5524"/>
    <w:rsid w:val="002E6DF9"/>
    <w:rsid w:val="002F0368"/>
    <w:rsid w:val="002F1C0A"/>
    <w:rsid w:val="00302D74"/>
    <w:rsid w:val="0030672E"/>
    <w:rsid w:val="0030734C"/>
    <w:rsid w:val="00320866"/>
    <w:rsid w:val="0032225B"/>
    <w:rsid w:val="00324085"/>
    <w:rsid w:val="0032520A"/>
    <w:rsid w:val="003255FF"/>
    <w:rsid w:val="00343C23"/>
    <w:rsid w:val="00344A7C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195C"/>
    <w:rsid w:val="00384EFF"/>
    <w:rsid w:val="003936E9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2ADB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6647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86B"/>
    <w:rsid w:val="004F6E4E"/>
    <w:rsid w:val="004F7A2F"/>
    <w:rsid w:val="004F7F2A"/>
    <w:rsid w:val="00500F7A"/>
    <w:rsid w:val="005040A8"/>
    <w:rsid w:val="00520AB3"/>
    <w:rsid w:val="00521431"/>
    <w:rsid w:val="005266AC"/>
    <w:rsid w:val="005309AD"/>
    <w:rsid w:val="00530F5D"/>
    <w:rsid w:val="00531E34"/>
    <w:rsid w:val="00534B00"/>
    <w:rsid w:val="00536BCF"/>
    <w:rsid w:val="00551857"/>
    <w:rsid w:val="00552F34"/>
    <w:rsid w:val="00552FA6"/>
    <w:rsid w:val="0056221E"/>
    <w:rsid w:val="0056503F"/>
    <w:rsid w:val="00572C9C"/>
    <w:rsid w:val="005A2579"/>
    <w:rsid w:val="005B12B0"/>
    <w:rsid w:val="005B30F1"/>
    <w:rsid w:val="005B3EEF"/>
    <w:rsid w:val="005B7DA4"/>
    <w:rsid w:val="005C1CF6"/>
    <w:rsid w:val="005C29E0"/>
    <w:rsid w:val="005D328F"/>
    <w:rsid w:val="005E13BB"/>
    <w:rsid w:val="005E1900"/>
    <w:rsid w:val="005E54D6"/>
    <w:rsid w:val="005F261F"/>
    <w:rsid w:val="005F2EA7"/>
    <w:rsid w:val="00606B14"/>
    <w:rsid w:val="00643222"/>
    <w:rsid w:val="006439F3"/>
    <w:rsid w:val="006473A2"/>
    <w:rsid w:val="00656F87"/>
    <w:rsid w:val="006622AE"/>
    <w:rsid w:val="0067772F"/>
    <w:rsid w:val="00677A0C"/>
    <w:rsid w:val="006806C4"/>
    <w:rsid w:val="00683143"/>
    <w:rsid w:val="006861C9"/>
    <w:rsid w:val="00697BA8"/>
    <w:rsid w:val="006A460F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89F"/>
    <w:rsid w:val="00761CF6"/>
    <w:rsid w:val="00781634"/>
    <w:rsid w:val="00782FE1"/>
    <w:rsid w:val="00783E1B"/>
    <w:rsid w:val="0079014A"/>
    <w:rsid w:val="007917F8"/>
    <w:rsid w:val="0079705E"/>
    <w:rsid w:val="007A1E5D"/>
    <w:rsid w:val="007A2CC9"/>
    <w:rsid w:val="007A6D59"/>
    <w:rsid w:val="007B5789"/>
    <w:rsid w:val="007C3159"/>
    <w:rsid w:val="007C3A04"/>
    <w:rsid w:val="007E1BD5"/>
    <w:rsid w:val="0080003A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28CF"/>
    <w:rsid w:val="00843BC8"/>
    <w:rsid w:val="0085277E"/>
    <w:rsid w:val="0085279D"/>
    <w:rsid w:val="00857EBF"/>
    <w:rsid w:val="008731DF"/>
    <w:rsid w:val="008802CD"/>
    <w:rsid w:val="00880714"/>
    <w:rsid w:val="00885958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88C"/>
    <w:rsid w:val="008E1BE9"/>
    <w:rsid w:val="008E51B3"/>
    <w:rsid w:val="008E55BB"/>
    <w:rsid w:val="008E6E0F"/>
    <w:rsid w:val="008F2D8C"/>
    <w:rsid w:val="00903838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874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14CA"/>
    <w:rsid w:val="009E6E1A"/>
    <w:rsid w:val="009F0B1D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10DE8"/>
    <w:rsid w:val="00B17B68"/>
    <w:rsid w:val="00B221AC"/>
    <w:rsid w:val="00B33FAE"/>
    <w:rsid w:val="00B3681A"/>
    <w:rsid w:val="00B41D5E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B0ECB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250C"/>
    <w:rsid w:val="00C243A7"/>
    <w:rsid w:val="00C25A50"/>
    <w:rsid w:val="00C36099"/>
    <w:rsid w:val="00C43AB2"/>
    <w:rsid w:val="00C45CDA"/>
    <w:rsid w:val="00C527B6"/>
    <w:rsid w:val="00C63424"/>
    <w:rsid w:val="00C6756E"/>
    <w:rsid w:val="00C734B2"/>
    <w:rsid w:val="00C80311"/>
    <w:rsid w:val="00C80FD5"/>
    <w:rsid w:val="00C84F20"/>
    <w:rsid w:val="00C924F5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173F5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67B2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30D5"/>
    <w:rsid w:val="00E379DC"/>
    <w:rsid w:val="00E42433"/>
    <w:rsid w:val="00E428DF"/>
    <w:rsid w:val="00E46645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62ECB"/>
    <w:rsid w:val="00F719B0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19F7"/>
  <w15:docId w15:val="{64775595-04AE-4055-8DF2-9FDA65F4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C1FAB-1AF0-41C8-928C-94722089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2020-03-19T09:08:00Z</dcterms:created>
  <dcterms:modified xsi:type="dcterms:W3CDTF">2020-03-19T09:08:00Z</dcterms:modified>
</cp:coreProperties>
</file>