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7A4591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r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7A4591" w:rsidTr="007A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7A4591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7A4591" w:rsidRPr="007A4591" w:rsidTr="007A459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3" w:rsidRPr="007A4591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A4591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7A4591" w:rsidTr="007A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E150F3" w:rsidP="00093104">
            <w:pPr>
              <w:snapToGrid w:val="0"/>
              <w:jc w:val="center"/>
              <w:rPr>
                <w:b/>
                <w:bCs/>
              </w:rPr>
            </w:pPr>
            <w:r w:rsidRPr="007A4591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A62E0F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591">
              <w:rPr>
                <w:b/>
                <w:bCs/>
              </w:rPr>
              <w:t xml:space="preserve">Баскетбольная стойка </w:t>
            </w:r>
            <w:r w:rsidR="007A4591" w:rsidRPr="007A4591">
              <w:rPr>
                <w:b/>
                <w:bCs/>
              </w:rPr>
              <w:t>(</w:t>
            </w:r>
            <w:r w:rsidR="003E096B" w:rsidRPr="007A4591">
              <w:rPr>
                <w:b/>
                <w:bCs/>
              </w:rPr>
              <w:t>ИЭ-</w:t>
            </w:r>
            <w:r w:rsidRPr="007A4591">
              <w:rPr>
                <w:b/>
                <w:bCs/>
              </w:rPr>
              <w:t>10</w:t>
            </w:r>
            <w:r w:rsidR="007A4591" w:rsidRPr="007A4591">
              <w:rPr>
                <w:b/>
                <w:bCs/>
              </w:rPr>
              <w:t>)</w:t>
            </w:r>
          </w:p>
          <w:p w:rsidR="00520AB3" w:rsidRPr="007A4591" w:rsidRDefault="007A459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591">
              <w:rPr>
                <w:b/>
                <w:bCs/>
                <w:noProof/>
              </w:rPr>
              <w:drawing>
                <wp:inline distT="0" distB="0" distL="0" distR="0">
                  <wp:extent cx="1266825" cy="1657350"/>
                  <wp:effectExtent l="19050" t="0" r="9525" b="0"/>
                  <wp:docPr id="1" name="Рисунок 1" descr="C:\Users\User\Desktop\баскет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Рисунок 184" descr="C:\Users\User\Desktop\баскет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7A4591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591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7A4591" w:rsidTr="007A459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F62ECB" w:rsidP="00093104">
            <w:pPr>
              <w:snapToGrid w:val="0"/>
              <w:rPr>
                <w:bCs/>
              </w:rPr>
            </w:pPr>
            <w:r w:rsidRPr="007A4591">
              <w:rPr>
                <w:bCs/>
              </w:rPr>
              <w:t>Высота (</w:t>
            </w:r>
            <w:r w:rsidR="00520AB3" w:rsidRPr="007A4591">
              <w:rPr>
                <w:bCs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10547A" w:rsidP="00A62E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A4591">
              <w:rPr>
                <w:bCs/>
              </w:rPr>
              <w:t>2</w:t>
            </w:r>
            <w:r w:rsidR="007A4591" w:rsidRPr="007A4591">
              <w:rPr>
                <w:bCs/>
              </w:rPr>
              <w:t>2</w:t>
            </w:r>
            <w:r w:rsidRPr="007A4591">
              <w:rPr>
                <w:bCs/>
              </w:rPr>
              <w:t>00</w:t>
            </w:r>
          </w:p>
        </w:tc>
      </w:tr>
      <w:tr w:rsidR="00520AB3" w:rsidRPr="007A4591" w:rsidTr="007A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F62ECB" w:rsidP="00093104">
            <w:pPr>
              <w:snapToGrid w:val="0"/>
              <w:rPr>
                <w:bCs/>
              </w:rPr>
            </w:pPr>
            <w:r w:rsidRPr="007A4591">
              <w:rPr>
                <w:bCs/>
              </w:rPr>
              <w:t>Длина (</w:t>
            </w:r>
            <w:r w:rsidR="00520AB3" w:rsidRPr="007A4591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7A4591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A4591">
              <w:rPr>
                <w:bCs/>
              </w:rPr>
              <w:t>6</w:t>
            </w:r>
            <w:r w:rsidR="003E096B" w:rsidRPr="007A4591">
              <w:rPr>
                <w:bCs/>
              </w:rPr>
              <w:t>00</w:t>
            </w:r>
          </w:p>
        </w:tc>
      </w:tr>
      <w:tr w:rsidR="00520AB3" w:rsidRPr="007A4591" w:rsidTr="007A459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F62ECB" w:rsidP="00093104">
            <w:pPr>
              <w:snapToGrid w:val="0"/>
              <w:rPr>
                <w:bCs/>
              </w:rPr>
            </w:pPr>
            <w:r w:rsidRPr="007A4591">
              <w:rPr>
                <w:bCs/>
              </w:rPr>
              <w:t>Ширина (</w:t>
            </w:r>
            <w:r w:rsidR="00520AB3" w:rsidRPr="007A4591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7A4591" w:rsidRDefault="00A62E0F" w:rsidP="00ED74E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A4591">
              <w:rPr>
                <w:bCs/>
              </w:rPr>
              <w:t>6</w:t>
            </w:r>
            <w:r w:rsidR="00ED74ED" w:rsidRPr="007A4591">
              <w:rPr>
                <w:bCs/>
              </w:rPr>
              <w:t>0</w:t>
            </w:r>
            <w:r w:rsidR="004127E3" w:rsidRPr="007A4591">
              <w:rPr>
                <w:bCs/>
              </w:rPr>
              <w:t>0</w:t>
            </w:r>
          </w:p>
        </w:tc>
      </w:tr>
      <w:tr w:rsidR="006806C4" w:rsidRPr="007A4591" w:rsidTr="007A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4" w:rsidRPr="007A4591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4" w:rsidRPr="007A4591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4" w:rsidRPr="007A4591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4" w:rsidRPr="007A4591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4" w:rsidRPr="007A4591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7A4591">
              <w:rPr>
                <w:b/>
                <w:bCs/>
              </w:rPr>
              <w:t>Применяемые материалы</w:t>
            </w:r>
          </w:p>
        </w:tc>
      </w:tr>
      <w:tr w:rsidR="00B801C4" w:rsidRPr="007A4591" w:rsidTr="007A459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4" w:rsidRPr="007A4591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4" w:rsidRPr="007A4591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4" w:rsidRPr="007A4591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4" w:rsidRPr="007A4591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4" w:rsidRPr="007A4591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7A4591">
              <w:rPr>
                <w:bCs/>
                <w:sz w:val="24"/>
                <w:szCs w:val="24"/>
              </w:rPr>
              <w:t>Столб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A" w:rsidRPr="00BF3DBA" w:rsidRDefault="003E096B" w:rsidP="007A4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591">
              <w:rPr>
                <w:sz w:val="24"/>
                <w:szCs w:val="24"/>
              </w:rPr>
              <w:t xml:space="preserve"> </w:t>
            </w:r>
            <w:r w:rsidR="00B41D5E" w:rsidRPr="007A4591">
              <w:rPr>
                <w:sz w:val="24"/>
                <w:szCs w:val="24"/>
              </w:rPr>
              <w:t xml:space="preserve">в кол-ве </w:t>
            </w:r>
            <w:r w:rsidR="00A62E0F" w:rsidRPr="007A4591">
              <w:rPr>
                <w:sz w:val="24"/>
                <w:szCs w:val="24"/>
              </w:rPr>
              <w:t>1</w:t>
            </w:r>
            <w:r w:rsidR="0010547A" w:rsidRPr="007A4591">
              <w:rPr>
                <w:sz w:val="24"/>
                <w:szCs w:val="24"/>
              </w:rPr>
              <w:t xml:space="preserve"> </w:t>
            </w:r>
            <w:r w:rsidR="00B41D5E" w:rsidRPr="007A4591">
              <w:rPr>
                <w:sz w:val="24"/>
                <w:szCs w:val="24"/>
              </w:rPr>
              <w:t>шт.</w:t>
            </w:r>
            <w:r w:rsidR="007A4591" w:rsidRPr="007A4591">
              <w:rPr>
                <w:sz w:val="24"/>
                <w:szCs w:val="24"/>
              </w:rPr>
              <w:t>,</w:t>
            </w:r>
            <w:r w:rsidR="00B41D5E" w:rsidRPr="007A4591">
              <w:rPr>
                <w:sz w:val="24"/>
                <w:szCs w:val="24"/>
              </w:rPr>
              <w:t xml:space="preserve"> </w:t>
            </w:r>
            <w:r w:rsidR="007A4591" w:rsidRPr="007A4591">
              <w:rPr>
                <w:sz w:val="24"/>
                <w:szCs w:val="24"/>
              </w:rPr>
              <w:t>выполнен</w:t>
            </w:r>
            <w:r w:rsidRPr="007A4591">
              <w:rPr>
                <w:sz w:val="24"/>
                <w:szCs w:val="24"/>
              </w:rPr>
              <w:t xml:space="preserve"> из бруса</w:t>
            </w:r>
            <w:r w:rsidR="00B41D5E" w:rsidRPr="007A4591">
              <w:rPr>
                <w:sz w:val="24"/>
                <w:szCs w:val="24"/>
              </w:rPr>
              <w:t xml:space="preserve"> </w:t>
            </w:r>
            <w:r w:rsidRPr="007A4591">
              <w:rPr>
                <w:sz w:val="24"/>
                <w:szCs w:val="24"/>
              </w:rPr>
              <w:t>естест</w:t>
            </w:r>
            <w:r w:rsidR="007A4591" w:rsidRPr="007A4591">
              <w:rPr>
                <w:sz w:val="24"/>
                <w:szCs w:val="24"/>
              </w:rPr>
              <w:t>венной сушки</w:t>
            </w:r>
            <w:r w:rsidRPr="007A4591">
              <w:rPr>
                <w:sz w:val="24"/>
                <w:szCs w:val="24"/>
              </w:rPr>
              <w:t xml:space="preserve"> </w:t>
            </w:r>
            <w:r w:rsidR="00B41D5E" w:rsidRPr="007A4591">
              <w:rPr>
                <w:sz w:val="24"/>
                <w:szCs w:val="24"/>
              </w:rPr>
              <w:t>1</w:t>
            </w:r>
            <w:r w:rsidR="00A62E0F" w:rsidRPr="007A4591">
              <w:rPr>
                <w:sz w:val="24"/>
                <w:szCs w:val="24"/>
              </w:rPr>
              <w:t>5</w:t>
            </w:r>
            <w:r w:rsidR="00B41D5E" w:rsidRPr="007A4591">
              <w:rPr>
                <w:sz w:val="24"/>
                <w:szCs w:val="24"/>
              </w:rPr>
              <w:t>0х1</w:t>
            </w:r>
            <w:r w:rsidR="00A62E0F" w:rsidRPr="007A4591">
              <w:rPr>
                <w:sz w:val="24"/>
                <w:szCs w:val="24"/>
              </w:rPr>
              <w:t>5</w:t>
            </w:r>
            <w:r w:rsidR="00B41D5E" w:rsidRPr="007A4591">
              <w:rPr>
                <w:sz w:val="24"/>
                <w:szCs w:val="24"/>
              </w:rPr>
              <w:t xml:space="preserve">0 </w:t>
            </w:r>
            <w:r w:rsidRPr="007A4591">
              <w:rPr>
                <w:sz w:val="24"/>
                <w:szCs w:val="24"/>
              </w:rPr>
              <w:t>мм.</w:t>
            </w:r>
            <w:r w:rsidR="007A4591" w:rsidRPr="007A4591">
              <w:rPr>
                <w:sz w:val="24"/>
                <w:szCs w:val="24"/>
              </w:rPr>
              <w:t>,</w:t>
            </w:r>
            <w:r w:rsidR="00A12A6D">
              <w:rPr>
                <w:sz w:val="24"/>
                <w:szCs w:val="24"/>
              </w:rPr>
              <w:t xml:space="preserve"> </w:t>
            </w:r>
            <w:r w:rsidR="007A4591" w:rsidRPr="007A4591">
              <w:rPr>
                <w:sz w:val="24"/>
                <w:szCs w:val="24"/>
              </w:rPr>
              <w:t>с г</w:t>
            </w:r>
            <w:r w:rsidR="00A12A6D">
              <w:rPr>
                <w:sz w:val="24"/>
                <w:szCs w:val="24"/>
              </w:rPr>
              <w:t>еометрической резьбой по дереву</w:t>
            </w:r>
            <w:r w:rsidR="00BF3DBA">
              <w:rPr>
                <w:sz w:val="24"/>
                <w:szCs w:val="24"/>
              </w:rPr>
              <w:t>, нижняя часть столба покрыта битумной мастикой., с последующим бетонированием.</w:t>
            </w:r>
            <w:r w:rsidR="007A4591" w:rsidRPr="007A4591">
              <w:rPr>
                <w:sz w:val="24"/>
                <w:szCs w:val="24"/>
              </w:rPr>
              <w:t xml:space="preserve"> </w:t>
            </w:r>
            <w:r w:rsidR="00A12A6D">
              <w:rPr>
                <w:sz w:val="24"/>
                <w:szCs w:val="24"/>
              </w:rPr>
              <w:t xml:space="preserve"> Столб имеет четыре опорных столба</w:t>
            </w:r>
            <w:r w:rsidR="00BF3DBA">
              <w:rPr>
                <w:sz w:val="24"/>
                <w:szCs w:val="24"/>
              </w:rPr>
              <w:t>, которые выполнены</w:t>
            </w:r>
            <w:r w:rsidR="007A4591" w:rsidRPr="007A4591">
              <w:rPr>
                <w:sz w:val="24"/>
                <w:szCs w:val="24"/>
              </w:rPr>
              <w:t xml:space="preserve"> из бруса</w:t>
            </w:r>
            <w:r w:rsidR="00A62E0F" w:rsidRPr="007A4591">
              <w:rPr>
                <w:sz w:val="24"/>
                <w:szCs w:val="24"/>
              </w:rPr>
              <w:t>150х150мм.</w:t>
            </w:r>
          </w:p>
        </w:tc>
      </w:tr>
      <w:tr w:rsidR="003E096B" w:rsidRPr="007A4591" w:rsidTr="007A4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3E09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3E096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3E096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3E096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B" w:rsidRPr="007A4591" w:rsidRDefault="00A62E0F" w:rsidP="00B801C4">
            <w:pPr>
              <w:snapToGrid w:val="0"/>
              <w:rPr>
                <w:bCs/>
              </w:rPr>
            </w:pPr>
            <w:r w:rsidRPr="007A4591">
              <w:rPr>
                <w:bCs/>
              </w:rPr>
              <w:t>Баскетбольный щит с кольцом</w:t>
            </w:r>
            <w:r w:rsidR="00ED74ED" w:rsidRPr="007A4591">
              <w:rPr>
                <w:bCs/>
              </w:rPr>
              <w:t xml:space="preserve"> </w:t>
            </w:r>
            <w:r w:rsidR="004127E3" w:rsidRPr="007A4591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BA" w:rsidRPr="007A4591" w:rsidRDefault="00A62E0F" w:rsidP="00BF3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591">
              <w:t>В кол-ве 1шт. Кольцо диаметром 400мм. кольцо изготовлено из металлической трубы диаметром 27мм и толщенной стенки 3.2мм. Баскетбольный щит изготовлен из доски</w:t>
            </w:r>
            <w:r w:rsidR="007A4591" w:rsidRPr="007A4591">
              <w:t xml:space="preserve"> естественной сушки.</w:t>
            </w:r>
          </w:p>
        </w:tc>
      </w:tr>
      <w:tr w:rsidR="005F261F" w:rsidRPr="007A4591" w:rsidTr="007A4591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Pr="007A4591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Pr="007A4591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Pr="007A4591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4BACC6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Pr="007A4591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Pr="007A4591" w:rsidRDefault="005F261F" w:rsidP="002C4DCB">
            <w:pPr>
              <w:rPr>
                <w:sz w:val="24"/>
                <w:szCs w:val="24"/>
              </w:rPr>
            </w:pPr>
            <w:r w:rsidRPr="007A4591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F" w:rsidRDefault="00F719B0" w:rsidP="00ED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4591">
              <w:rPr>
                <w:sz w:val="24"/>
                <w:szCs w:val="24"/>
              </w:rPr>
              <w:t>Деревянный брус</w:t>
            </w:r>
            <w:r w:rsidR="007A4591" w:rsidRPr="007A4591">
              <w:rPr>
                <w:sz w:val="24"/>
                <w:szCs w:val="24"/>
              </w:rPr>
              <w:t xml:space="preserve"> и </w:t>
            </w:r>
            <w:r w:rsidR="00A12A6D" w:rsidRPr="007A4591">
              <w:rPr>
                <w:sz w:val="24"/>
                <w:szCs w:val="24"/>
              </w:rPr>
              <w:t>доска тщательно</w:t>
            </w:r>
            <w:r w:rsidRPr="007A4591">
              <w:rPr>
                <w:sz w:val="24"/>
                <w:szCs w:val="24"/>
              </w:rPr>
              <w:t xml:space="preserve"> </w:t>
            </w:r>
            <w:r w:rsidR="00A12A6D" w:rsidRPr="007A4591">
              <w:rPr>
                <w:sz w:val="24"/>
                <w:szCs w:val="24"/>
              </w:rPr>
              <w:t>отшлифованы со</w:t>
            </w:r>
            <w:r w:rsidRPr="007A4591">
              <w:rPr>
                <w:sz w:val="24"/>
                <w:szCs w:val="24"/>
              </w:rPr>
              <w:t xml:space="preserve"> всех сторон и покрашен в заводских условиях антисеп</w:t>
            </w:r>
            <w:r w:rsidR="000E15ED" w:rsidRPr="007A4591">
              <w:rPr>
                <w:sz w:val="24"/>
                <w:szCs w:val="24"/>
              </w:rPr>
              <w:t>тиком</w:t>
            </w:r>
            <w:r w:rsidR="00ED74ED" w:rsidRPr="007A4591">
              <w:rPr>
                <w:sz w:val="24"/>
                <w:szCs w:val="24"/>
              </w:rPr>
              <w:t xml:space="preserve"> « Акватекс»</w:t>
            </w:r>
            <w:r w:rsidRPr="007A4591">
              <w:rPr>
                <w:sz w:val="24"/>
                <w:szCs w:val="24"/>
              </w:rPr>
              <w:t xml:space="preserve">. </w:t>
            </w:r>
            <w:r w:rsidR="00BF3DBA">
              <w:rPr>
                <w:sz w:val="24"/>
                <w:szCs w:val="24"/>
              </w:rPr>
              <w:t>Металл покрыт</w:t>
            </w:r>
            <w:r w:rsidR="00A62E0F" w:rsidRPr="007A4591">
              <w:rPr>
                <w:sz w:val="24"/>
                <w:szCs w:val="24"/>
              </w:rPr>
              <w:t xml:space="preserve"> полимерной тер</w:t>
            </w:r>
            <w:r w:rsidR="00FD44B5">
              <w:rPr>
                <w:sz w:val="24"/>
                <w:szCs w:val="24"/>
              </w:rPr>
              <w:t>мопластичной порошковой краской, саморезы по дереву.</w:t>
            </w:r>
            <w:bookmarkStart w:id="4" w:name="_GoBack"/>
            <w:bookmarkEnd w:id="4"/>
          </w:p>
          <w:p w:rsidR="00BF3DBA" w:rsidRPr="007A4591" w:rsidRDefault="000B1059" w:rsidP="00ED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ГОСТ Р 52169-2012,ГОСТ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8E" w:rsidRDefault="009A218E" w:rsidP="00D74A8E">
      <w:r>
        <w:separator/>
      </w:r>
    </w:p>
  </w:endnote>
  <w:endnote w:type="continuationSeparator" w:id="0">
    <w:p w:rsidR="009A218E" w:rsidRDefault="009A218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8E" w:rsidRDefault="009A218E" w:rsidP="00D74A8E">
      <w:r>
        <w:separator/>
      </w:r>
    </w:p>
  </w:footnote>
  <w:footnote w:type="continuationSeparator" w:id="0">
    <w:p w:rsidR="009A218E" w:rsidRDefault="009A218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5F7"/>
    <w:rsid w:val="0002222F"/>
    <w:rsid w:val="00022CB9"/>
    <w:rsid w:val="00035402"/>
    <w:rsid w:val="00035CE8"/>
    <w:rsid w:val="00044805"/>
    <w:rsid w:val="00045EAA"/>
    <w:rsid w:val="000570CD"/>
    <w:rsid w:val="00057670"/>
    <w:rsid w:val="00074A24"/>
    <w:rsid w:val="00076607"/>
    <w:rsid w:val="00082560"/>
    <w:rsid w:val="00090BC4"/>
    <w:rsid w:val="00093104"/>
    <w:rsid w:val="00095A22"/>
    <w:rsid w:val="000B1059"/>
    <w:rsid w:val="000B1711"/>
    <w:rsid w:val="000B1DDD"/>
    <w:rsid w:val="000B28A5"/>
    <w:rsid w:val="000B6783"/>
    <w:rsid w:val="000C479F"/>
    <w:rsid w:val="000D5829"/>
    <w:rsid w:val="000E15ED"/>
    <w:rsid w:val="000F416C"/>
    <w:rsid w:val="00103970"/>
    <w:rsid w:val="0010412D"/>
    <w:rsid w:val="0010547A"/>
    <w:rsid w:val="00110552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1D8F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17F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96B"/>
    <w:rsid w:val="003E0C38"/>
    <w:rsid w:val="003E686B"/>
    <w:rsid w:val="004023F9"/>
    <w:rsid w:val="00410CA6"/>
    <w:rsid w:val="004127E3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140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356"/>
    <w:rsid w:val="005B3EEF"/>
    <w:rsid w:val="005B7DA4"/>
    <w:rsid w:val="005C29E0"/>
    <w:rsid w:val="005C2DF9"/>
    <w:rsid w:val="005D328F"/>
    <w:rsid w:val="005E13BB"/>
    <w:rsid w:val="005E54D6"/>
    <w:rsid w:val="005F261F"/>
    <w:rsid w:val="005F2EA7"/>
    <w:rsid w:val="00606B14"/>
    <w:rsid w:val="00620E5C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591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3DC8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76C3C"/>
    <w:rsid w:val="009775B5"/>
    <w:rsid w:val="00980626"/>
    <w:rsid w:val="009814FA"/>
    <w:rsid w:val="00984E47"/>
    <w:rsid w:val="00985C15"/>
    <w:rsid w:val="00987447"/>
    <w:rsid w:val="00993ABC"/>
    <w:rsid w:val="009941B8"/>
    <w:rsid w:val="00994CEB"/>
    <w:rsid w:val="00997FA2"/>
    <w:rsid w:val="009A218E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E6E46"/>
    <w:rsid w:val="009F0B1D"/>
    <w:rsid w:val="009F2C45"/>
    <w:rsid w:val="00A12A6D"/>
    <w:rsid w:val="00A319C7"/>
    <w:rsid w:val="00A32D3F"/>
    <w:rsid w:val="00A33B36"/>
    <w:rsid w:val="00A40E0D"/>
    <w:rsid w:val="00A459E2"/>
    <w:rsid w:val="00A4695A"/>
    <w:rsid w:val="00A46D95"/>
    <w:rsid w:val="00A56035"/>
    <w:rsid w:val="00A62E0F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1155"/>
    <w:rsid w:val="00BF28A0"/>
    <w:rsid w:val="00BF3DBA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DD5"/>
    <w:rsid w:val="00C84F20"/>
    <w:rsid w:val="00CA0AD6"/>
    <w:rsid w:val="00CA6039"/>
    <w:rsid w:val="00CB4A5B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2AA5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A56E5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D33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02B5"/>
    <w:rsid w:val="00EA241A"/>
    <w:rsid w:val="00EC00A7"/>
    <w:rsid w:val="00EC240D"/>
    <w:rsid w:val="00EC460A"/>
    <w:rsid w:val="00ED3A84"/>
    <w:rsid w:val="00ED74ED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7603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44B5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E5AF"/>
  <w15:docId w15:val="{2C622414-4BBA-4A51-AF3D-CA00469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452-E998-4767-9051-4BD93197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7</cp:revision>
  <cp:lastPrinted>2011-05-31T12:13:00Z</cp:lastPrinted>
  <dcterms:created xsi:type="dcterms:W3CDTF">2019-02-14T09:57:00Z</dcterms:created>
  <dcterms:modified xsi:type="dcterms:W3CDTF">2020-03-11T10:11:00Z</dcterms:modified>
</cp:coreProperties>
</file>