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DB6D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40C00D3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35CD6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BAE96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3C0051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88EE6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D1DF1C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0D1F9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24E13B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8563E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FA690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F10A179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8867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B02484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619BF04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365D08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242E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0C11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F09C2C6" w14:textId="77777777" w:rsidTr="00452E6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F92CB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F6F0E" w14:textId="77777777" w:rsidR="00E63DAC" w:rsidRDefault="005A2C18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  <w:r w:rsidR="00452E65">
              <w:rPr>
                <w:b/>
                <w:bCs/>
                <w:sz w:val="22"/>
                <w:szCs w:val="22"/>
              </w:rPr>
              <w:t xml:space="preserve"> №11</w:t>
            </w:r>
          </w:p>
          <w:p w14:paraId="2FD448EC" w14:textId="77777777" w:rsidR="005A2C18" w:rsidRDefault="00452E65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КАР-11</w:t>
            </w:r>
          </w:p>
          <w:p w14:paraId="7DFE6198" w14:textId="77777777" w:rsidR="006B23A9" w:rsidRPr="000B468B" w:rsidRDefault="00452E65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BFA1682" wp14:editId="643E3A6A">
                  <wp:extent cx="1393190" cy="1075055"/>
                  <wp:effectExtent l="0" t="0" r="0" b="0"/>
                  <wp:docPr id="312" name="Рисунок 311" descr="C:\Users\User\Desktop\Элементы Фанера и дерево\ФАНЕРА И МЕТАЛЛ\КАРУСЕЛИ\11\КАРУСЕЛЬ 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Рисунок 311" descr="C:\Users\User\Desktop\Элементы Фанера и дерево\ФАНЕРА И МЕТАЛЛ\КАРУСЕЛИ\11\КАРУСЕЛЬ 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2F89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7496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46D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9B8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5A9E92E2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E94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FA10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1B8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FE55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D29C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A2DB" w14:textId="77777777" w:rsidR="00520AB3" w:rsidRPr="00E91D54" w:rsidRDefault="00452E65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650</w:t>
            </w:r>
          </w:p>
        </w:tc>
      </w:tr>
      <w:tr w:rsidR="00520AB3" w:rsidRPr="00664E88" w14:paraId="0649161B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5D4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40C4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7EB1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AF6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F6799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61964" w14:textId="77777777" w:rsidR="00520AB3" w:rsidRPr="00E91D54" w:rsidRDefault="00452E65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E51C3A" w14:paraId="5916A9BE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1B83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3F3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93EFA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CA83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0135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0805" w14:textId="77777777" w:rsidR="00520AB3" w:rsidRPr="00E91D54" w:rsidRDefault="00452E65" w:rsidP="00C01B1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14:paraId="2DD04A1A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AB6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E6D0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9742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77A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DF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14:paraId="0894E5ED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78A5C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3B244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ABDCB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00A3C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57271" w14:textId="77777777"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4404E" w14:textId="77777777" w:rsidR="001D5C56" w:rsidRDefault="00E87E40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1D5C56">
              <w:rPr>
                <w:color w:val="000000"/>
                <w:sz w:val="22"/>
                <w:szCs w:val="22"/>
              </w:rPr>
              <w:t>арусель состо</w:t>
            </w:r>
            <w:r w:rsidR="004B167C">
              <w:rPr>
                <w:color w:val="000000"/>
                <w:sz w:val="22"/>
                <w:szCs w:val="22"/>
              </w:rPr>
              <w:t>ит</w:t>
            </w:r>
            <w:r w:rsidR="001D5C56">
              <w:rPr>
                <w:color w:val="000000"/>
                <w:sz w:val="22"/>
                <w:szCs w:val="22"/>
              </w:rPr>
              <w:t xml:space="preserve"> из:</w:t>
            </w:r>
          </w:p>
          <w:p w14:paraId="0DE3AF5B" w14:textId="77777777"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="004B167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трубы</w:t>
            </w:r>
            <w:r w:rsidR="004B167C">
              <w:rPr>
                <w:color w:val="000000"/>
                <w:sz w:val="22"/>
                <w:szCs w:val="22"/>
              </w:rPr>
              <w:t xml:space="preserve"> 50х25мм</w:t>
            </w:r>
            <w:r>
              <w:rPr>
                <w:color w:val="000000"/>
                <w:sz w:val="22"/>
                <w:szCs w:val="22"/>
              </w:rPr>
              <w:t>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5A2C18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</w:t>
            </w:r>
            <w:r w:rsidR="004B167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шт </w:t>
            </w:r>
            <w:r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AE590B">
              <w:rPr>
                <w:color w:val="000000"/>
                <w:sz w:val="22"/>
                <w:szCs w:val="22"/>
              </w:rPr>
              <w:t>32</w:t>
            </w:r>
            <w:r>
              <w:rPr>
                <w:color w:val="000000"/>
                <w:sz w:val="22"/>
                <w:szCs w:val="22"/>
              </w:rPr>
              <w:t xml:space="preserve">мм толщиной стенки </w:t>
            </w:r>
            <w:r w:rsidR="004B167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 w:rsidR="004B167C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и центральной трубы сечением </w:t>
            </w:r>
            <w:r w:rsidR="004B167C">
              <w:rPr>
                <w:color w:val="000000"/>
                <w:sz w:val="22"/>
                <w:szCs w:val="22"/>
              </w:rPr>
              <w:t>57</w:t>
            </w:r>
            <w:r>
              <w:rPr>
                <w:color w:val="000000"/>
                <w:sz w:val="22"/>
                <w:szCs w:val="22"/>
              </w:rPr>
              <w:t xml:space="preserve">мм и толщиной стенки </w:t>
            </w:r>
            <w:r w:rsidR="005A2C18">
              <w:rPr>
                <w:color w:val="000000"/>
                <w:sz w:val="22"/>
                <w:szCs w:val="22"/>
              </w:rPr>
              <w:t>3.5</w:t>
            </w:r>
            <w:r>
              <w:rPr>
                <w:color w:val="000000"/>
                <w:sz w:val="22"/>
                <w:szCs w:val="22"/>
              </w:rPr>
              <w:t xml:space="preserve">мм. </w:t>
            </w:r>
          </w:p>
          <w:p w14:paraId="72CAE051" w14:textId="77777777" w:rsidR="001D5C56" w:rsidRDefault="001D5C56" w:rsidP="009F3B1B">
            <w:pPr>
              <w:rPr>
                <w:color w:val="000000"/>
                <w:sz w:val="22"/>
                <w:szCs w:val="22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342C94">
              <w:rPr>
                <w:color w:val="000000"/>
                <w:sz w:val="22"/>
                <w:szCs w:val="22"/>
              </w:rPr>
              <w:t>пол из ламинированной противоскользящей фанеры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2/2 толщиной </w:t>
            </w:r>
            <w:r w:rsidR="005A2C18">
              <w:rPr>
                <w:color w:val="000000"/>
                <w:sz w:val="22"/>
                <w:szCs w:val="22"/>
              </w:rPr>
              <w:t>18 мм)</w:t>
            </w:r>
          </w:p>
          <w:p w14:paraId="6C0C6E59" w14:textId="77777777" w:rsidR="00C01E0B" w:rsidRDefault="00C01E0B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06280">
              <w:rPr>
                <w:color w:val="000000"/>
                <w:sz w:val="22"/>
                <w:szCs w:val="22"/>
              </w:rPr>
              <w:t>сиденье в кол-ве 3-х шт, выполнены из влагостойкой фанеры 18мм</w:t>
            </w:r>
            <w:r w:rsidR="00452E65">
              <w:rPr>
                <w:color w:val="000000"/>
                <w:sz w:val="22"/>
                <w:szCs w:val="22"/>
              </w:rPr>
              <w:t>.</w:t>
            </w:r>
          </w:p>
          <w:p w14:paraId="33F22DF7" w14:textId="77777777" w:rsidR="001D5C56" w:rsidRDefault="001D5C56" w:rsidP="00E87E40"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E87E40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  <w:r w:rsidRPr="00DD4C3E">
              <w:t xml:space="preserve"> , радиус 20мм</w:t>
            </w:r>
          </w:p>
          <w:p w14:paraId="6CDA2A47" w14:textId="77777777" w:rsidR="00E12C97" w:rsidRPr="002B617E" w:rsidRDefault="00E12C97" w:rsidP="00E87E4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ГОСТ Р 52169-2012, ГОСТ Р 52300-2013</w:t>
            </w:r>
          </w:p>
        </w:tc>
      </w:tr>
      <w:tr w:rsidR="001D5C56" w14:paraId="02BA8FDD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5599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ABAF1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327529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575EB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91E8" w14:textId="77777777"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F73CE" w14:textId="77777777" w:rsidR="001D5C56" w:rsidRPr="00552F34" w:rsidRDefault="009A6A38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пластиковые, желтого цвета</w:t>
            </w:r>
            <w:r w:rsidR="001D5C56" w:rsidRPr="00754ED9">
              <w:rPr>
                <w:color w:val="000000"/>
                <w:sz w:val="22"/>
                <w:szCs w:val="22"/>
              </w:rPr>
              <w:t xml:space="preserve"> на места резьбовых соединений</w:t>
            </w:r>
            <w:bookmarkEnd w:id="4"/>
            <w:bookmarkEnd w:id="5"/>
            <w:r w:rsidR="001D5C56" w:rsidRPr="00754ED9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D5C56" w14:paraId="743F4E45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DC59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1DD17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BA4C8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D55F1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6A463" w14:textId="77777777"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5FC0" w14:textId="1519A34C" w:rsidR="001D5C56" w:rsidRPr="0075627B" w:rsidRDefault="002C1898" w:rsidP="00C01E0B">
            <w:pPr>
              <w:rPr>
                <w:color w:val="000000"/>
              </w:rPr>
            </w:pPr>
            <w:r w:rsidRPr="002C1898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="001D5C56" w:rsidRPr="0075627B">
              <w:rPr>
                <w:color w:val="000000"/>
                <w:sz w:val="22"/>
                <w:szCs w:val="22"/>
              </w:rPr>
              <w:t xml:space="preserve"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  <w:r w:rsidR="00C01E0B">
              <w:rPr>
                <w:color w:val="000000"/>
                <w:sz w:val="22"/>
                <w:szCs w:val="22"/>
              </w:rPr>
              <w:t>Металл покрыт порошковой термопластичной краской.</w:t>
            </w:r>
          </w:p>
        </w:tc>
      </w:tr>
      <w:bookmarkEnd w:id="2"/>
      <w:bookmarkEnd w:id="3"/>
    </w:tbl>
    <w:p w14:paraId="3BAAA14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F7B1" w14:textId="77777777" w:rsidR="00BF46A3" w:rsidRDefault="00BF46A3" w:rsidP="00D74A8E">
      <w:r>
        <w:separator/>
      </w:r>
    </w:p>
  </w:endnote>
  <w:endnote w:type="continuationSeparator" w:id="0">
    <w:p w14:paraId="3963D81D" w14:textId="77777777" w:rsidR="00BF46A3" w:rsidRDefault="00BF46A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CDB65" w14:textId="77777777" w:rsidR="00BF46A3" w:rsidRDefault="00BF46A3" w:rsidP="00D74A8E">
      <w:r>
        <w:separator/>
      </w:r>
    </w:p>
  </w:footnote>
  <w:footnote w:type="continuationSeparator" w:id="0">
    <w:p w14:paraId="7840D964" w14:textId="77777777" w:rsidR="00BF46A3" w:rsidRDefault="00BF46A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6692"/>
    <w:rsid w:val="0013027A"/>
    <w:rsid w:val="00130ABC"/>
    <w:rsid w:val="00137305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C1898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C94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52E65"/>
    <w:rsid w:val="00480C43"/>
    <w:rsid w:val="004814D0"/>
    <w:rsid w:val="004A03CA"/>
    <w:rsid w:val="004B167C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044D"/>
    <w:rsid w:val="005A2579"/>
    <w:rsid w:val="005A2C18"/>
    <w:rsid w:val="005B12B0"/>
    <w:rsid w:val="005B3EEF"/>
    <w:rsid w:val="005B7DA4"/>
    <w:rsid w:val="005D328F"/>
    <w:rsid w:val="005D3E20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06280"/>
    <w:rsid w:val="007176D4"/>
    <w:rsid w:val="007245D3"/>
    <w:rsid w:val="00724DC1"/>
    <w:rsid w:val="00725A35"/>
    <w:rsid w:val="00725E84"/>
    <w:rsid w:val="0072773B"/>
    <w:rsid w:val="00731323"/>
    <w:rsid w:val="00744238"/>
    <w:rsid w:val="00750453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6CB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3D5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1C3F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A6A38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47034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E590B"/>
    <w:rsid w:val="00AF0B6C"/>
    <w:rsid w:val="00AF0BE6"/>
    <w:rsid w:val="00B018A4"/>
    <w:rsid w:val="00B3681A"/>
    <w:rsid w:val="00B408FC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46A3"/>
    <w:rsid w:val="00BF5357"/>
    <w:rsid w:val="00C0159A"/>
    <w:rsid w:val="00C01B1D"/>
    <w:rsid w:val="00C01E0B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175E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2C97"/>
    <w:rsid w:val="00E13E6F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85864"/>
    <w:rsid w:val="00E87E40"/>
    <w:rsid w:val="00E91D54"/>
    <w:rsid w:val="00E938B0"/>
    <w:rsid w:val="00EA241A"/>
    <w:rsid w:val="00EC460A"/>
    <w:rsid w:val="00ED3A84"/>
    <w:rsid w:val="00EE1FEA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4532"/>
  <w15:docId w15:val="{47AF4B43-8573-4A7D-9743-FF86572E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uiPriority w:val="99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BEFB-CFA4-436A-8341-623952C7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2020-01-31T05:36:00Z</dcterms:created>
  <dcterms:modified xsi:type="dcterms:W3CDTF">2021-08-06T06:52:00Z</dcterms:modified>
</cp:coreProperties>
</file>