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620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C17A4AF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DE0B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D68F6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CB40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67BBF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6364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41FF1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8909E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F2F0D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38C6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4BFBED5" w14:textId="77777777" w:rsidTr="00B23E9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2159C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220B2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5BDD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E3C93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E2CE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1961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478A77E" w14:textId="77777777" w:rsidTr="00B23E9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A0BC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1E58" w14:textId="77777777" w:rsidR="00E63DAC" w:rsidRDefault="00265BAF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Джип </w:t>
            </w:r>
          </w:p>
          <w:p w14:paraId="3697EBD6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84E6F">
              <w:rPr>
                <w:b/>
                <w:bCs/>
                <w:sz w:val="22"/>
                <w:szCs w:val="22"/>
              </w:rPr>
              <w:t>1</w:t>
            </w:r>
            <w:r w:rsidR="00265BAF">
              <w:rPr>
                <w:b/>
                <w:bCs/>
                <w:sz w:val="22"/>
                <w:szCs w:val="22"/>
              </w:rPr>
              <w:t>8</w:t>
            </w:r>
          </w:p>
          <w:p w14:paraId="7D3F50B9" w14:textId="77777777" w:rsidR="006B23A9" w:rsidRPr="007B15AC" w:rsidRDefault="00265BAF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2FB6DF" wp14:editId="7A8732F8">
                  <wp:extent cx="1723292" cy="1723292"/>
                  <wp:effectExtent l="19050" t="0" r="0" b="0"/>
                  <wp:docPr id="1" name="Рисунок 1" descr="Дж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ж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9" cy="1724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BD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07E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92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2D11" w14:textId="77777777" w:rsidR="00520AB3" w:rsidRPr="00E91D54" w:rsidRDefault="00520AB3" w:rsidP="00484E6F">
            <w:pPr>
              <w:snapToGrid w:val="0"/>
              <w:rPr>
                <w:b/>
                <w:bCs/>
              </w:rPr>
            </w:pPr>
          </w:p>
        </w:tc>
      </w:tr>
      <w:tr w:rsidR="00520AB3" w:rsidRPr="00664E88" w14:paraId="0F8FFAE2" w14:textId="77777777" w:rsidTr="00B23E9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36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95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B7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B3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AB16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F23" w14:textId="77777777" w:rsidR="00520AB3" w:rsidRPr="00D92912" w:rsidRDefault="00265BAF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55686">
              <w:rPr>
                <w:bCs/>
                <w:sz w:val="22"/>
                <w:szCs w:val="22"/>
              </w:rPr>
              <w:t>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75D91A35" w14:textId="77777777" w:rsidTr="00B23E9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696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2C5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43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3D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A52D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AD1E" w14:textId="77777777" w:rsidR="00520AB3" w:rsidRPr="00E91D54" w:rsidRDefault="00265BAF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C180A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1D607B22" w14:textId="77777777" w:rsidTr="00B23E9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59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41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CA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B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BC5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C335" w14:textId="77777777" w:rsidR="00520AB3" w:rsidRPr="00E91D54" w:rsidRDefault="00265BAF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624AEC24" w14:textId="77777777" w:rsidTr="00B23E9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87A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2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3C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D4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BD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25AFFADB" w14:textId="77777777" w:rsidTr="00B23E9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B4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7ED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3A8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066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1C24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8DE8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</w:t>
            </w:r>
            <w:r w:rsidR="00533253">
              <w:rPr>
                <w:color w:val="000000"/>
                <w:sz w:val="22"/>
                <w:szCs w:val="22"/>
              </w:rPr>
              <w:t xml:space="preserve"> </w:t>
            </w:r>
            <w:r w:rsidR="00265BAF">
              <w:rPr>
                <w:color w:val="000000"/>
                <w:sz w:val="22"/>
                <w:szCs w:val="22"/>
              </w:rPr>
              <w:t>машинки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состоящая</w:t>
            </w:r>
            <w:r w:rsidR="008E34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7302EECB" w14:textId="77777777" w:rsidR="00EC7B4E" w:rsidRPr="00E828F4" w:rsidRDefault="00B23E93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 xml:space="preserve"> диаметром 126 мм, высотой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расстояние между витками 12 мм в любом положение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528FE924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13557E">
              <w:rPr>
                <w:color w:val="000000"/>
                <w:sz w:val="22"/>
                <w:szCs w:val="22"/>
              </w:rPr>
              <w:t xml:space="preserve"> и спинки 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75EFEC9B" w14:textId="77777777" w:rsidR="00593792" w:rsidRDefault="00533253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-Боковые спинки в кол-ве 2шт</w:t>
            </w:r>
            <w:r w:rsidR="007A77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из влагостойкой фанеры толщиной 18 мм.</w:t>
            </w:r>
            <w:r w:rsidR="00265BAF">
              <w:rPr>
                <w:color w:val="000000"/>
                <w:sz w:val="22"/>
                <w:szCs w:val="22"/>
              </w:rPr>
              <w:t xml:space="preserve"> На боковые стенки нанесено изображения в виде машинки (наклейка).</w:t>
            </w:r>
          </w:p>
          <w:p w14:paraId="1054F10B" w14:textId="77777777" w:rsidR="00EC7B4E" w:rsidRPr="002B617E" w:rsidRDefault="004229EF" w:rsidP="005332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33253">
              <w:rPr>
                <w:color w:val="000000"/>
                <w:sz w:val="22"/>
                <w:szCs w:val="22"/>
              </w:rPr>
              <w:t>перекладина в кол-ве 2</w:t>
            </w:r>
            <w:r>
              <w:rPr>
                <w:color w:val="000000"/>
                <w:sz w:val="22"/>
                <w:szCs w:val="22"/>
              </w:rPr>
              <w:t xml:space="preserve">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533253">
              <w:rPr>
                <w:color w:val="000000"/>
                <w:sz w:val="22"/>
                <w:szCs w:val="22"/>
              </w:rPr>
              <w:t>7и толщенной стенки 2.7мм.</w:t>
            </w:r>
          </w:p>
        </w:tc>
      </w:tr>
      <w:tr w:rsidR="00EC7B4E" w14:paraId="1E45FEC9" w14:textId="77777777" w:rsidTr="00B23E9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5E7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592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7B3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DAB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AF78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5447" w14:textId="77777777" w:rsidR="00EC7B4E" w:rsidRPr="00552F34" w:rsidRDefault="0072785D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соединений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157C79FD" w14:textId="77777777" w:rsidTr="00B23E9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3A6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B73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EC2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B9C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EB6E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9B67" w14:textId="5E9918FF" w:rsidR="00EC7B4E" w:rsidRPr="0075627B" w:rsidRDefault="009A58B6" w:rsidP="0072785D">
            <w:pPr>
              <w:rPr>
                <w:color w:val="000000"/>
              </w:rPr>
            </w:pPr>
            <w:r w:rsidRPr="009A58B6">
              <w:rPr>
                <w:color w:val="000000"/>
                <w:sz w:val="22"/>
                <w:szCs w:val="22"/>
              </w:rPr>
              <w:t>влагостойкая фанера марки ФСФ сорт не ниже 2/2, 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6360A1E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73A4" w14:textId="77777777" w:rsidR="00A24D30" w:rsidRDefault="00A24D30" w:rsidP="00D74A8E">
      <w:r>
        <w:separator/>
      </w:r>
    </w:p>
  </w:endnote>
  <w:endnote w:type="continuationSeparator" w:id="0">
    <w:p w14:paraId="657BDFC3" w14:textId="77777777" w:rsidR="00A24D30" w:rsidRDefault="00A24D3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0F0C" w14:textId="77777777" w:rsidR="00A24D30" w:rsidRDefault="00A24D30" w:rsidP="00D74A8E">
      <w:r>
        <w:separator/>
      </w:r>
    </w:p>
  </w:footnote>
  <w:footnote w:type="continuationSeparator" w:id="0">
    <w:p w14:paraId="61905FB0" w14:textId="77777777" w:rsidR="00A24D30" w:rsidRDefault="00A24D3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67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3557E"/>
    <w:rsid w:val="001427EC"/>
    <w:rsid w:val="00146347"/>
    <w:rsid w:val="00152819"/>
    <w:rsid w:val="00155686"/>
    <w:rsid w:val="0016012C"/>
    <w:rsid w:val="00167D9F"/>
    <w:rsid w:val="00172795"/>
    <w:rsid w:val="00177F39"/>
    <w:rsid w:val="0018081B"/>
    <w:rsid w:val="00183F5E"/>
    <w:rsid w:val="00184EAD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3D53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5BAF"/>
    <w:rsid w:val="0026620D"/>
    <w:rsid w:val="00273CA2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60F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84E6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3253"/>
    <w:rsid w:val="00534B00"/>
    <w:rsid w:val="00536BCF"/>
    <w:rsid w:val="00552F34"/>
    <w:rsid w:val="00553435"/>
    <w:rsid w:val="00593792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484"/>
    <w:rsid w:val="0067772F"/>
    <w:rsid w:val="00683143"/>
    <w:rsid w:val="006840AF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2785D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A7718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B2F"/>
    <w:rsid w:val="008E1BE9"/>
    <w:rsid w:val="008E3434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8B6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24D30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04C3"/>
    <w:rsid w:val="00AD234F"/>
    <w:rsid w:val="00AE549B"/>
    <w:rsid w:val="00AF07C9"/>
    <w:rsid w:val="00AF0B6C"/>
    <w:rsid w:val="00AF0BE6"/>
    <w:rsid w:val="00B018A4"/>
    <w:rsid w:val="00B23E93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092A"/>
    <w:rsid w:val="00CC31D3"/>
    <w:rsid w:val="00CC471C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2EF7"/>
    <w:rsid w:val="00F936DE"/>
    <w:rsid w:val="00FA11AC"/>
    <w:rsid w:val="00FA1728"/>
    <w:rsid w:val="00FA3AAE"/>
    <w:rsid w:val="00FA6A96"/>
    <w:rsid w:val="00FB11EB"/>
    <w:rsid w:val="00FB2CBB"/>
    <w:rsid w:val="00FB5209"/>
    <w:rsid w:val="00FB6D5C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7DC1"/>
  <w15:docId w15:val="{36A55B87-D009-4947-8F32-D972311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829D-3E25-475E-8C80-483EF18C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6</cp:revision>
  <cp:lastPrinted>2011-05-31T12:13:00Z</cp:lastPrinted>
  <dcterms:created xsi:type="dcterms:W3CDTF">2020-02-21T07:39:00Z</dcterms:created>
  <dcterms:modified xsi:type="dcterms:W3CDTF">2021-08-06T07:02:00Z</dcterms:modified>
</cp:coreProperties>
</file>