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559381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B673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Качалка на пружине «Самолёт 2»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Для</w:t>
      </w:r>
      <w:r w:rsidR="009B0356">
        <w:rPr>
          <w:rFonts w:ascii="Times New Roman" w:hAnsi="Times New Roman" w:cs="Times New Roman"/>
          <w:b/>
          <w:sz w:val="32"/>
          <w:szCs w:val="32"/>
        </w:rPr>
        <w:t xml:space="preserve"> детей в возрасте от 3 до 7 лет</w:t>
      </w:r>
    </w:p>
    <w:p w:rsid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ПАСПОРТ КАЧ-16 </w:t>
      </w:r>
    </w:p>
    <w:p w:rsidR="000B6732" w:rsidRDefault="000B6732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0B6732" w:rsidRDefault="000B6732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>
        <w:object w:dxaOrig="6116" w:dyaOrig="4899">
          <v:shape id="_x0000_i1026" type="#_x0000_t75" style="width:305.25pt;height:244.5pt" o:ole="">
            <v:imagedata r:id="rId10" o:title=""/>
          </v:shape>
          <o:OLEObject Type="Embed" ProgID="Photoshop.Image.7" ShapeID="_x0000_i1026" DrawAspect="Content" ObjectID="_1648559382" r:id="rId11">
            <o:FieldCodes>\s</o:FieldCodes>
          </o:OLEObject>
        </w:object>
      </w:r>
    </w:p>
    <w:p w:rsid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t xml:space="preserve">                       </w:t>
      </w:r>
    </w:p>
    <w:p w:rsidR="003F075D" w:rsidRPr="005529EC" w:rsidRDefault="003F075D" w:rsidP="009B0356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0B6732">
        <w:rPr>
          <w:rFonts w:ascii="Times New Roman" w:hAnsi="Times New Roman" w:cs="Times New Roman"/>
          <w:sz w:val="28"/>
          <w:szCs w:val="28"/>
        </w:rPr>
        <w:t>Детская качалка на пружине САМОЛЕТ 2 КАЧ-16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0B6732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КАЧ-16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9B0356">
        <w:rPr>
          <w:rFonts w:ascii="Times New Roman" w:hAnsi="Times New Roman" w:cs="Times New Roman"/>
          <w:sz w:val="28"/>
          <w:szCs w:val="28"/>
        </w:rPr>
        <w:t>лекс предназначен для детей от 3 до 7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9B0356">
        <w:rPr>
          <w:rFonts w:ascii="Times New Roman" w:hAnsi="Times New Roman" w:cs="Times New Roman"/>
          <w:sz w:val="28"/>
          <w:szCs w:val="28"/>
        </w:rPr>
        <w:t>: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0B6732">
        <w:rPr>
          <w:rFonts w:ascii="Times New Roman" w:hAnsi="Times New Roman" w:cs="Times New Roman"/>
          <w:sz w:val="28"/>
          <w:szCs w:val="28"/>
        </w:rPr>
        <w:t>800 мм * 350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0B6732">
        <w:rPr>
          <w:rFonts w:ascii="Times New Roman" w:hAnsi="Times New Roman" w:cs="Times New Roman"/>
          <w:sz w:val="28"/>
          <w:szCs w:val="28"/>
        </w:rPr>
        <w:t xml:space="preserve"> 900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 сидушки качалки</w:t>
      </w:r>
    </w:p>
    <w:p w:rsidR="00813CBD" w:rsidRPr="0070462E" w:rsidRDefault="000B6732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650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53FE">
        <w:rPr>
          <w:rFonts w:ascii="Times New Roman" w:hAnsi="Times New Roman" w:cs="Times New Roman"/>
          <w:sz w:val="28"/>
          <w:szCs w:val="28"/>
        </w:rPr>
        <w:t>Детск</w:t>
      </w:r>
      <w:r w:rsidR="000B6732">
        <w:rPr>
          <w:rFonts w:ascii="Times New Roman" w:hAnsi="Times New Roman" w:cs="Times New Roman"/>
          <w:sz w:val="28"/>
          <w:szCs w:val="28"/>
        </w:rPr>
        <w:t>ая качалка на пружине САМОЛЁТ, заводской номер КАЧ-16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0B6732">
        <w:rPr>
          <w:rFonts w:ascii="Times New Roman" w:hAnsi="Times New Roman" w:cs="Times New Roman"/>
          <w:sz w:val="28"/>
          <w:szCs w:val="28"/>
          <w:u w:val="single"/>
        </w:rPr>
        <w:t>Детская качалка на пружине САМОЛЁТ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0B6732">
        <w:rPr>
          <w:rFonts w:ascii="Times New Roman" w:hAnsi="Times New Roman" w:cs="Times New Roman"/>
          <w:sz w:val="28"/>
          <w:szCs w:val="28"/>
        </w:rPr>
        <w:t>Заводской номер КАЧ-16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Детская качалка на пружине САМОЛЁТ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КАЧ-16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0B6732">
        <w:rPr>
          <w:rFonts w:ascii="Times New Roman" w:hAnsi="Times New Roman" w:cs="Times New Roman"/>
          <w:sz w:val="28"/>
          <w:szCs w:val="28"/>
        </w:rPr>
        <w:t>т соответствие детской качалки на пружине САМОЛЁТ, заводской номер КАЧ-16</w:t>
      </w:r>
      <w:r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694C6C">
        <w:rPr>
          <w:rFonts w:ascii="Times New Roman" w:hAnsi="Times New Roman" w:cs="Times New Roman"/>
          <w:sz w:val="28"/>
          <w:szCs w:val="28"/>
        </w:rPr>
        <w:t>эксплуатан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9B0356" w:rsidRPr="0070462E" w:rsidRDefault="009B0356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356" w:rsidRPr="005575FB" w:rsidRDefault="009B035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BE4E6E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Pr="0070462E" w:rsidRDefault="009B035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Default="009B0356" w:rsidP="0070462E">
            <w:pPr>
              <w:rPr>
                <w:rFonts w:ascii="Times New Roman" w:hAnsi="Times New Roman" w:cs="Times New Roman"/>
              </w:rPr>
            </w:pPr>
          </w:p>
          <w:p w:rsidR="009B0356" w:rsidRPr="0070462E" w:rsidRDefault="009B035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3193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Детск</w:t>
      </w:r>
      <w:r w:rsidR="00694C6C">
        <w:rPr>
          <w:rFonts w:ascii="Times New Roman" w:hAnsi="Times New Roman" w:cs="Times New Roman"/>
          <w:sz w:val="28"/>
          <w:szCs w:val="28"/>
        </w:rPr>
        <w:t>ая качалка на пружине САМОЛЁТ КАЧ-16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предназначен</w:t>
      </w:r>
      <w:r w:rsidR="009B0356">
        <w:rPr>
          <w:rFonts w:ascii="Times New Roman" w:hAnsi="Times New Roman" w:cs="Times New Roman"/>
          <w:sz w:val="28"/>
          <w:szCs w:val="28"/>
        </w:rPr>
        <w:t>а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для детей</w:t>
      </w:r>
    </w:p>
    <w:p w:rsidR="00113696" w:rsidRPr="0070462E" w:rsidRDefault="009B035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 до  7 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 Детская качалка на пружине САМОЛЁТ КАЧ-16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694C6C">
        <w:rPr>
          <w:rFonts w:ascii="Times New Roman" w:hAnsi="Times New Roman" w:cs="Times New Roman"/>
          <w:sz w:val="28"/>
          <w:szCs w:val="28"/>
        </w:rPr>
        <w:t>Детская качалка на пружине САМОЛЁТ КАЧ-16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739F" w:rsidRDefault="005C480F" w:rsidP="00D9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0462E" w:rsidRPr="0070462E" w:rsidRDefault="009D739F" w:rsidP="00D910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694C6C">
        <w:rPr>
          <w:rFonts w:ascii="Times New Roman" w:hAnsi="Times New Roman" w:cs="Times New Roman"/>
          <w:b/>
          <w:sz w:val="28"/>
          <w:szCs w:val="28"/>
        </w:rPr>
        <w:t>Детская качалка на пружине САМОЛЁТ заводской номер КАЧ-16 поставляется в собранном виде и состоит из следующих элементов.</w:t>
      </w:r>
    </w:p>
    <w:p w:rsid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94C6C" w:rsidRPr="00BE4E6E" w:rsidTr="00CE26F2">
        <w:tc>
          <w:tcPr>
            <w:tcW w:w="496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94C6C" w:rsidRPr="00BE4E6E" w:rsidTr="00CE26F2">
        <w:tc>
          <w:tcPr>
            <w:tcW w:w="496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левая и правая</w:t>
            </w:r>
          </w:p>
        </w:tc>
        <w:tc>
          <w:tcPr>
            <w:tcW w:w="1275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4C6C" w:rsidRPr="00BE4E6E" w:rsidTr="00CE26F2">
        <w:tc>
          <w:tcPr>
            <w:tcW w:w="496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1275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4C6C" w:rsidTr="00CE26F2">
        <w:tc>
          <w:tcPr>
            <w:tcW w:w="496" w:type="dxa"/>
          </w:tcPr>
          <w:p w:rsidR="00694C6C" w:rsidRPr="00BE4E6E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94C6C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 – сиденье комплект</w:t>
            </w:r>
          </w:p>
        </w:tc>
        <w:tc>
          <w:tcPr>
            <w:tcW w:w="1275" w:type="dxa"/>
          </w:tcPr>
          <w:p w:rsidR="00694C6C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4C6C" w:rsidTr="00CE26F2">
        <w:tc>
          <w:tcPr>
            <w:tcW w:w="496" w:type="dxa"/>
          </w:tcPr>
          <w:p w:rsidR="00694C6C" w:rsidRDefault="002C2870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94C6C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Закладная - пружинка</w:t>
            </w:r>
          </w:p>
        </w:tc>
        <w:tc>
          <w:tcPr>
            <w:tcW w:w="1275" w:type="dxa"/>
          </w:tcPr>
          <w:p w:rsidR="00694C6C" w:rsidRDefault="00694C6C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2870" w:rsidTr="00CE26F2">
        <w:tc>
          <w:tcPr>
            <w:tcW w:w="496" w:type="dxa"/>
          </w:tcPr>
          <w:p w:rsidR="002C2870" w:rsidRDefault="002C2870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2C2870" w:rsidRDefault="002C2870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Подножка</w:t>
            </w:r>
          </w:p>
        </w:tc>
        <w:tc>
          <w:tcPr>
            <w:tcW w:w="1275" w:type="dxa"/>
          </w:tcPr>
          <w:p w:rsidR="002C2870" w:rsidRDefault="002C2870" w:rsidP="00CE26F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694C6C">
        <w:rPr>
          <w:rFonts w:ascii="Times New Roman" w:hAnsi="Times New Roman" w:cs="Times New Roman"/>
          <w:sz w:val="28"/>
          <w:szCs w:val="28"/>
        </w:rPr>
        <w:t>й. Размер площадки не менее 3800х3350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object w:dxaOrig="8563" w:dyaOrig="7348">
          <v:shape id="_x0000_i1027" type="#_x0000_t75" style="width:428.25pt;height:367.5pt" o:ole="">
            <v:imagedata r:id="rId14" o:title=""/>
          </v:shape>
          <o:OLEObject Type="Embed" ProgID="Photoshop.Image.7" ShapeID="_x0000_i1027" DrawAspect="Content" ObjectID="_1648559383" r:id="rId15">
            <o:FieldCodes>\s</o:FieldCodes>
          </o:OLEObject>
        </w:objec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0F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3B10">
        <w:t xml:space="preserve">  </w: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1D1F42" w:rsidRDefault="001D1F42" w:rsidP="00BE4E6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703083" w:rsidRPr="009B0356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 ям</w:t>
      </w:r>
      <w:r w:rsidR="00227A28">
        <w:rPr>
          <w:rFonts w:ascii="Times New Roman" w:hAnsi="Times New Roman" w:cs="Times New Roman"/>
          <w:sz w:val="28"/>
          <w:szCs w:val="28"/>
        </w:rPr>
        <w:t>у  размером 700х700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  <w:r w:rsidR="005E5CD7">
        <w:object w:dxaOrig="9137" w:dyaOrig="2941">
          <v:shape id="_x0000_i1028" type="#_x0000_t75" style="width:456.75pt;height:147pt" o:ole="">
            <v:imagedata r:id="rId16" o:title=""/>
          </v:shape>
          <o:OLEObject Type="Embed" ProgID="CorelDraw.Graphic.20" ShapeID="_x0000_i1028" DrawAspect="Content" ObjectID="_1648559384" r:id="rId17"/>
        </w:objec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70462E" w:rsidRDefault="009B0356" w:rsidP="009B03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136" w:dyaOrig="7924">
          <v:shape id="_x0000_i1029" type="#_x0000_t75" style="width:405.75pt;height:351pt" o:ole="">
            <v:imagedata r:id="rId18" o:title=""/>
          </v:shape>
          <o:OLEObject Type="Embed" ProgID="CorelDraw.Graphic.20" ShapeID="_x0000_i1029" DrawAspect="Content" ObjectID="_1648559385" r:id="rId19"/>
        </w:object>
      </w:r>
    </w:p>
    <w:p w:rsidR="00113696" w:rsidRPr="009B0356" w:rsidRDefault="00113696" w:rsidP="009B0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B035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</w:p>
    <w:sectPr w:rsidR="00113696" w:rsidRPr="009B0356" w:rsidSect="00330087">
      <w:footerReference w:type="even" r:id="rId20"/>
      <w:footerReference w:type="default" r:id="rId2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2AA" w:rsidRDefault="002C42AA" w:rsidP="00813CBD">
      <w:pPr>
        <w:spacing w:after="0" w:line="240" w:lineRule="auto"/>
      </w:pPr>
      <w:r>
        <w:separator/>
      </w:r>
    </w:p>
  </w:endnote>
  <w:endnote w:type="continuationSeparator" w:id="0">
    <w:p w:rsidR="002C42AA" w:rsidRDefault="002C42AA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601" w:rsidRDefault="001F3601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1F3601" w:rsidRDefault="001F3601" w:rsidP="00330087">
        <w:pPr>
          <w:pStyle w:val="ad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35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F3601" w:rsidRDefault="001F3601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2AA" w:rsidRDefault="002C42AA" w:rsidP="00813CBD">
      <w:pPr>
        <w:spacing w:after="0" w:line="240" w:lineRule="auto"/>
      </w:pPr>
      <w:r>
        <w:separator/>
      </w:r>
    </w:p>
  </w:footnote>
  <w:footnote w:type="continuationSeparator" w:id="0">
    <w:p w:rsidR="002C42AA" w:rsidRDefault="002C42AA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4F94"/>
    <w:rsid w:val="000A1C10"/>
    <w:rsid w:val="000B43CB"/>
    <w:rsid w:val="000B6732"/>
    <w:rsid w:val="000E3238"/>
    <w:rsid w:val="000F6A63"/>
    <w:rsid w:val="00113696"/>
    <w:rsid w:val="001376E6"/>
    <w:rsid w:val="001D1F42"/>
    <w:rsid w:val="001F3601"/>
    <w:rsid w:val="00216C9F"/>
    <w:rsid w:val="002246EC"/>
    <w:rsid w:val="00227A28"/>
    <w:rsid w:val="002552A4"/>
    <w:rsid w:val="002959EC"/>
    <w:rsid w:val="002C2870"/>
    <w:rsid w:val="002C42AA"/>
    <w:rsid w:val="002F3B10"/>
    <w:rsid w:val="002F4417"/>
    <w:rsid w:val="002F69DD"/>
    <w:rsid w:val="003051B3"/>
    <w:rsid w:val="00330087"/>
    <w:rsid w:val="00341021"/>
    <w:rsid w:val="00350E3D"/>
    <w:rsid w:val="00386436"/>
    <w:rsid w:val="003953FE"/>
    <w:rsid w:val="003A1DED"/>
    <w:rsid w:val="003F075D"/>
    <w:rsid w:val="004C6A48"/>
    <w:rsid w:val="005529EC"/>
    <w:rsid w:val="005575FB"/>
    <w:rsid w:val="005762E9"/>
    <w:rsid w:val="0058541B"/>
    <w:rsid w:val="005A325F"/>
    <w:rsid w:val="005A76CB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700F0C"/>
    <w:rsid w:val="00703083"/>
    <w:rsid w:val="0070462E"/>
    <w:rsid w:val="00756D71"/>
    <w:rsid w:val="00773F5B"/>
    <w:rsid w:val="00804F7F"/>
    <w:rsid w:val="00813CBD"/>
    <w:rsid w:val="00825E1E"/>
    <w:rsid w:val="008C05A4"/>
    <w:rsid w:val="008D35BB"/>
    <w:rsid w:val="008E67B3"/>
    <w:rsid w:val="00945618"/>
    <w:rsid w:val="00977E1C"/>
    <w:rsid w:val="00986A8E"/>
    <w:rsid w:val="009873F5"/>
    <w:rsid w:val="009B0356"/>
    <w:rsid w:val="009B3193"/>
    <w:rsid w:val="009D739F"/>
    <w:rsid w:val="00A6142C"/>
    <w:rsid w:val="00A8635C"/>
    <w:rsid w:val="00AA4F8A"/>
    <w:rsid w:val="00AE456B"/>
    <w:rsid w:val="00AF2C50"/>
    <w:rsid w:val="00B77873"/>
    <w:rsid w:val="00BA2F1C"/>
    <w:rsid w:val="00BC542B"/>
    <w:rsid w:val="00BD4737"/>
    <w:rsid w:val="00BE4E6E"/>
    <w:rsid w:val="00C13CE4"/>
    <w:rsid w:val="00C34C66"/>
    <w:rsid w:val="00C560C5"/>
    <w:rsid w:val="00C61350"/>
    <w:rsid w:val="00C65221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9385A"/>
    <w:rsid w:val="00EC63D7"/>
    <w:rsid w:val="00EF15BF"/>
    <w:rsid w:val="00F40B3B"/>
    <w:rsid w:val="00F42C2A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A4440B2"/>
  <w15:docId w15:val="{70DC1010-81A4-4411-90DF-F5E8E244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7069B-F60B-4254-9185-5A25580E9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2154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2020-04-16T11:23:00Z</dcterms:created>
  <dcterms:modified xsi:type="dcterms:W3CDTF">2020-04-16T11:23:00Z</dcterms:modified>
</cp:coreProperties>
</file>