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D30561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505699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Песочница</w:t>
            </w:r>
            <w:r w:rsidR="00072833">
              <w:rPr>
                <w:b/>
                <w:bCs/>
                <w:sz w:val="22"/>
                <w:szCs w:val="22"/>
              </w:rPr>
              <w:t xml:space="preserve"> №19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D613E" w:rsidRDefault="00505699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ПД-</w:t>
            </w:r>
            <w:r w:rsidR="007D77A4">
              <w:rPr>
                <w:b/>
                <w:bCs/>
                <w:sz w:val="22"/>
                <w:szCs w:val="22"/>
              </w:rPr>
              <w:t>19</w:t>
            </w:r>
          </w:p>
          <w:p w:rsidR="00BF5357" w:rsidRPr="00E91D54" w:rsidRDefault="00D30561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8D7F61B" wp14:editId="40095BED">
                  <wp:extent cx="1393190" cy="1174115"/>
                  <wp:effectExtent l="0" t="0" r="0" b="6985"/>
                  <wp:docPr id="147" name="Рисунок 146" descr="C:\Users\User\Desktop\Элементы Фанера и дерево\ДЕРЕВО\ПЕСОЧНИЦЫ\19\№ 19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Рисунок 146" descr="C:\Users\User\Desktop\Элементы Фанера и дерево\ДЕРЕВО\ПЕСОЧНИЦЫ\19\№ 19 (1)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174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7D77A4" w:rsidP="007D77A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505699">
              <w:rPr>
                <w:bCs/>
                <w:sz w:val="22"/>
                <w:szCs w:val="22"/>
              </w:rPr>
              <w:t>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52268" w:rsidP="007D77A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505699">
              <w:rPr>
                <w:bCs/>
                <w:sz w:val="22"/>
                <w:szCs w:val="22"/>
              </w:rPr>
              <w:t>1</w:t>
            </w:r>
            <w:r w:rsidR="007D77A4">
              <w:rPr>
                <w:bCs/>
                <w:sz w:val="22"/>
                <w:szCs w:val="22"/>
              </w:rPr>
              <w:t>4</w:t>
            </w:r>
            <w:r w:rsidR="00505699">
              <w:rPr>
                <w:bCs/>
                <w:sz w:val="22"/>
                <w:szCs w:val="22"/>
              </w:rPr>
              <w:t>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05699" w:rsidP="007D77A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7D77A4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00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072833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33" w:rsidRPr="00E91D54" w:rsidRDefault="0007283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833" w:rsidRPr="00E91D54" w:rsidRDefault="0007283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833" w:rsidRPr="00E91D54" w:rsidRDefault="0007283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833" w:rsidRPr="00E91D54" w:rsidRDefault="0007283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33" w:rsidRDefault="00072833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Столбы </w:t>
            </w:r>
            <w:r w:rsidR="008B1D10">
              <w:rPr>
                <w:color w:val="000000"/>
              </w:rPr>
              <w:t>песочницы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33" w:rsidRDefault="00072833" w:rsidP="007D77A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кол-ве 4шт., вы</w:t>
            </w:r>
            <w:r w:rsidR="001A4FEB">
              <w:rPr>
                <w:color w:val="000000"/>
              </w:rPr>
              <w:t>полнены из деревянного бруса естественной влажности 100*100мм. Нижняя часть столба покрыта битумной мастикой с последующим бетонированием.</w:t>
            </w:r>
          </w:p>
        </w:tc>
      </w:tr>
      <w:tr w:rsidR="00C36099" w:rsidTr="008B1D10">
        <w:trPr>
          <w:trHeight w:val="61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258"/>
            <w:bookmarkStart w:id="5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1A4FEB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Каркас песочницы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7A4" w:rsidRPr="00E91D54" w:rsidRDefault="001A4FEB" w:rsidP="007D77A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="00C214F5" w:rsidRPr="00C214F5">
              <w:rPr>
                <w:color w:val="000000"/>
              </w:rPr>
              <w:t>кол</w:t>
            </w:r>
            <w:r w:rsidR="00C214F5">
              <w:rPr>
                <w:color w:val="000000"/>
              </w:rPr>
              <w:t xml:space="preserve">-ве </w:t>
            </w:r>
            <w:r w:rsidR="00AE6BE5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шт.</w:t>
            </w:r>
            <w:r w:rsidR="007D77A4">
              <w:rPr>
                <w:color w:val="000000"/>
              </w:rPr>
              <w:t xml:space="preserve"> </w:t>
            </w:r>
            <w:r w:rsidR="008B1D10">
              <w:rPr>
                <w:color w:val="000000"/>
              </w:rPr>
              <w:t>изготовлен из</w:t>
            </w:r>
            <w:r>
              <w:rPr>
                <w:color w:val="000000"/>
              </w:rPr>
              <w:t xml:space="preserve"> доски</w:t>
            </w:r>
            <w:r w:rsidR="008B1D10">
              <w:rPr>
                <w:color w:val="000000"/>
              </w:rPr>
              <w:t xml:space="preserve"> сосновых пород естественной влажности </w:t>
            </w:r>
            <w:r>
              <w:rPr>
                <w:color w:val="000000"/>
              </w:rPr>
              <w:t xml:space="preserve"> толщиной 40мм </w:t>
            </w:r>
            <w:r w:rsidR="00AE6BE5">
              <w:rPr>
                <w:color w:val="000000"/>
              </w:rPr>
              <w:t xml:space="preserve"> в кол-ве </w:t>
            </w:r>
            <w:r w:rsidR="007D77A4">
              <w:rPr>
                <w:color w:val="000000"/>
              </w:rPr>
              <w:t>8</w:t>
            </w:r>
            <w:r>
              <w:rPr>
                <w:color w:val="000000"/>
              </w:rPr>
              <w:t>шт.</w:t>
            </w:r>
            <w:r w:rsidR="008B1D10">
              <w:rPr>
                <w:color w:val="000000"/>
              </w:rPr>
              <w:t xml:space="preserve"> с покрытием антисептиком «Акватекс»</w:t>
            </w:r>
          </w:p>
        </w:tc>
      </w:tr>
      <w:tr w:rsidR="001A4FEB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EB" w:rsidRPr="00E91D54" w:rsidRDefault="001A4FE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FEB" w:rsidRPr="00E91D54" w:rsidRDefault="001A4FE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FEB" w:rsidRPr="00E91D54" w:rsidRDefault="001A4FE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FEB" w:rsidRPr="00E91D54" w:rsidRDefault="001A4FE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EB" w:rsidRDefault="008B1D10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Крышки песочницы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EB" w:rsidRPr="008B1D10" w:rsidRDefault="008B1D10" w:rsidP="008B1D1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кол-ве 2шт., выполнены</w:t>
            </w:r>
            <w:r w:rsidR="001A4FEB">
              <w:rPr>
                <w:color w:val="000000"/>
              </w:rPr>
              <w:t xml:space="preserve"> из доски естественной влажности толщиной 22мм. </w:t>
            </w:r>
            <w:r>
              <w:rPr>
                <w:color w:val="000000"/>
              </w:rPr>
              <w:t>Крышки крепятся к песочной коробке с помощью металлической петли  в кол-ве 4шт.</w:t>
            </w:r>
          </w:p>
        </w:tc>
      </w:tr>
      <w:tr w:rsidR="001A4FEB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EB" w:rsidRPr="00E91D54" w:rsidRDefault="001A4FE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FEB" w:rsidRPr="00E91D54" w:rsidRDefault="001A4FE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FEB" w:rsidRPr="00E91D54" w:rsidRDefault="001A4FE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FEB" w:rsidRPr="00E91D54" w:rsidRDefault="001A4FE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EB" w:rsidRDefault="008B1D10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Ручки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EB" w:rsidRDefault="008B1D10" w:rsidP="007D77A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кол-ве 2шт., выполнены</w:t>
            </w:r>
            <w:r w:rsidR="001A4FEB">
              <w:rPr>
                <w:color w:val="000000"/>
              </w:rPr>
              <w:t xml:space="preserve"> из металлической трубы диаметром 27мм с покраской термопластичной порошковой краской.</w:t>
            </w:r>
          </w:p>
        </w:tc>
      </w:tr>
      <w:bookmarkEnd w:id="4"/>
      <w:bookmarkEnd w:id="5"/>
      <w:tr w:rsidR="005205FC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AE6BE5" w:rsidP="001A4FEB">
            <w:r>
              <w:t xml:space="preserve">Деревянный брус  и деревянная доска </w:t>
            </w:r>
            <w:r w:rsidR="005205FC">
              <w:t>выполнены из сосновой древесины</w:t>
            </w:r>
            <w:r>
              <w:t xml:space="preserve"> естественной влажности</w:t>
            </w:r>
            <w:r w:rsidR="005205FC">
              <w:t xml:space="preserve">, тщательно отшлифованы  со всех сторон и покрашены в заводских условиях </w:t>
            </w:r>
            <w:r>
              <w:t>антисептиком «Акватекс»</w:t>
            </w:r>
            <w:r w:rsidR="005205FC">
              <w:t xml:space="preserve">. </w:t>
            </w:r>
            <w:r w:rsidR="001A4FEB">
              <w:t>Металл покрашен</w:t>
            </w:r>
            <w:r>
              <w:t xml:space="preserve"> термопластичной</w:t>
            </w:r>
            <w:r w:rsidR="005205FC">
              <w:t xml:space="preserve"> порошковой крас</w:t>
            </w:r>
            <w:r>
              <w:t>кой</w:t>
            </w:r>
            <w:r w:rsidR="001A4FEB">
              <w:t xml:space="preserve">, саморезы по </w:t>
            </w:r>
            <w:bookmarkStart w:id="6" w:name="_GoBack"/>
            <w:bookmarkEnd w:id="6"/>
            <w:r w:rsidR="001A4FEB">
              <w:t>дереву. ГОСТ Р 52169-2012</w:t>
            </w:r>
          </w:p>
        </w:tc>
      </w:tr>
    </w:tbl>
    <w:bookmarkEnd w:id="0"/>
    <w:bookmarkEnd w:id="1"/>
    <w:bookmarkEnd w:id="2"/>
    <w:bookmarkEnd w:id="3"/>
    <w:p w:rsidR="00F2492D" w:rsidRDefault="008B1D10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143" w:rsidRDefault="00CD6143" w:rsidP="00D74A8E">
      <w:r>
        <w:separator/>
      </w:r>
    </w:p>
  </w:endnote>
  <w:endnote w:type="continuationSeparator" w:id="0">
    <w:p w:rsidR="00CD6143" w:rsidRDefault="00CD6143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143" w:rsidRDefault="00CD6143" w:rsidP="00D74A8E">
      <w:r>
        <w:separator/>
      </w:r>
    </w:p>
  </w:footnote>
  <w:footnote w:type="continuationSeparator" w:id="0">
    <w:p w:rsidR="00CD6143" w:rsidRDefault="00CD6143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84C"/>
    <w:rsid w:val="00006002"/>
    <w:rsid w:val="00011F5F"/>
    <w:rsid w:val="00012970"/>
    <w:rsid w:val="00035CE8"/>
    <w:rsid w:val="00044805"/>
    <w:rsid w:val="000570CD"/>
    <w:rsid w:val="00057670"/>
    <w:rsid w:val="0006401C"/>
    <w:rsid w:val="00072833"/>
    <w:rsid w:val="00082560"/>
    <w:rsid w:val="00090BC4"/>
    <w:rsid w:val="00093104"/>
    <w:rsid w:val="00095A22"/>
    <w:rsid w:val="000B1711"/>
    <w:rsid w:val="000B1DDD"/>
    <w:rsid w:val="000B28A5"/>
    <w:rsid w:val="000B38D5"/>
    <w:rsid w:val="000B6783"/>
    <w:rsid w:val="000C1793"/>
    <w:rsid w:val="000D5829"/>
    <w:rsid w:val="000D613E"/>
    <w:rsid w:val="0010412D"/>
    <w:rsid w:val="00126692"/>
    <w:rsid w:val="0012789A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4FEB"/>
    <w:rsid w:val="001B2328"/>
    <w:rsid w:val="001B6E7C"/>
    <w:rsid w:val="001C0B7C"/>
    <w:rsid w:val="001C52DA"/>
    <w:rsid w:val="001C654E"/>
    <w:rsid w:val="001D6388"/>
    <w:rsid w:val="001D6C93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0A2B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85FB6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38EA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5BAB"/>
    <w:rsid w:val="004C6003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05699"/>
    <w:rsid w:val="005205FC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2B92"/>
    <w:rsid w:val="00606B14"/>
    <w:rsid w:val="00642E85"/>
    <w:rsid w:val="00643222"/>
    <w:rsid w:val="006473A2"/>
    <w:rsid w:val="00656F87"/>
    <w:rsid w:val="006622AE"/>
    <w:rsid w:val="0067772F"/>
    <w:rsid w:val="00677D8D"/>
    <w:rsid w:val="00683143"/>
    <w:rsid w:val="00685D45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0EBB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C6448"/>
    <w:rsid w:val="007D77A4"/>
    <w:rsid w:val="007E1BD5"/>
    <w:rsid w:val="007E1E7F"/>
    <w:rsid w:val="008008AB"/>
    <w:rsid w:val="00804157"/>
    <w:rsid w:val="008043B0"/>
    <w:rsid w:val="00813982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1D10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B7907"/>
    <w:rsid w:val="00AC4DBF"/>
    <w:rsid w:val="00AD234F"/>
    <w:rsid w:val="00AE549B"/>
    <w:rsid w:val="00AE6BE5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5637"/>
    <w:rsid w:val="00C36099"/>
    <w:rsid w:val="00C402CE"/>
    <w:rsid w:val="00C43AB2"/>
    <w:rsid w:val="00C45CDA"/>
    <w:rsid w:val="00C50EFB"/>
    <w:rsid w:val="00C527B6"/>
    <w:rsid w:val="00C53059"/>
    <w:rsid w:val="00C734B2"/>
    <w:rsid w:val="00C80FD5"/>
    <w:rsid w:val="00C84F20"/>
    <w:rsid w:val="00CA205D"/>
    <w:rsid w:val="00CA6039"/>
    <w:rsid w:val="00CB224C"/>
    <w:rsid w:val="00CC31D3"/>
    <w:rsid w:val="00CC4A8A"/>
    <w:rsid w:val="00CC5808"/>
    <w:rsid w:val="00CC6039"/>
    <w:rsid w:val="00CD24E8"/>
    <w:rsid w:val="00CD6143"/>
    <w:rsid w:val="00CD722F"/>
    <w:rsid w:val="00CE65CD"/>
    <w:rsid w:val="00CF67EC"/>
    <w:rsid w:val="00D038EB"/>
    <w:rsid w:val="00D20C9B"/>
    <w:rsid w:val="00D21215"/>
    <w:rsid w:val="00D24D25"/>
    <w:rsid w:val="00D2704E"/>
    <w:rsid w:val="00D30561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8D7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46730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246D8EFE"/>
  <w15:docId w15:val="{F29400A3-4FEF-4638-AB76-A1E4CB63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F509E-4795-4F31-9D5E-89C35CAF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5</cp:revision>
  <cp:lastPrinted>2011-05-31T12:13:00Z</cp:lastPrinted>
  <dcterms:created xsi:type="dcterms:W3CDTF">2020-02-11T06:47:00Z</dcterms:created>
  <dcterms:modified xsi:type="dcterms:W3CDTF">2020-04-07T08:40:00Z</dcterms:modified>
</cp:coreProperties>
</file>