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17008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311F55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>ПЕСОЧНИЦА</w:t>
      </w:r>
      <w:r w:rsidR="00BC542B" w:rsidRPr="0070462E">
        <w:rPr>
          <w:rFonts w:ascii="Times New Roman" w:hAnsi="Times New Roman" w:cs="Times New Roman"/>
          <w:b/>
          <w:sz w:val="48"/>
          <w:szCs w:val="48"/>
        </w:rPr>
        <w:t xml:space="preserve"> № </w:t>
      </w:r>
      <w:r w:rsidR="008538E3">
        <w:rPr>
          <w:rFonts w:ascii="Times New Roman" w:hAnsi="Times New Roman" w:cs="Times New Roman"/>
          <w:b/>
          <w:sz w:val="48"/>
          <w:szCs w:val="48"/>
        </w:rPr>
        <w:t>26</w:t>
      </w:r>
    </w:p>
    <w:p w:rsidR="00CC4DB4" w:rsidRPr="0070462E" w:rsidRDefault="009B3817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1 года</w:t>
      </w:r>
    </w:p>
    <w:p w:rsidR="00CC4DB4" w:rsidRDefault="00CC4DB4" w:rsidP="00D57AC4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0B0605">
        <w:rPr>
          <w:rFonts w:ascii="Times New Roman" w:hAnsi="Times New Roman" w:cs="Times New Roman"/>
          <w:b/>
          <w:sz w:val="48"/>
          <w:szCs w:val="48"/>
        </w:rPr>
        <w:t xml:space="preserve"> ПС-</w:t>
      </w:r>
      <w:r w:rsidR="008538E3">
        <w:rPr>
          <w:rFonts w:ascii="Times New Roman" w:hAnsi="Times New Roman" w:cs="Times New Roman"/>
          <w:b/>
          <w:sz w:val="48"/>
          <w:szCs w:val="48"/>
        </w:rPr>
        <w:t>26</w:t>
      </w:r>
    </w:p>
    <w:p w:rsidR="000A16FB" w:rsidRDefault="00657B04" w:rsidP="0070462E">
      <w:pPr>
        <w:spacing w:after="120"/>
        <w:jc w:val="center"/>
      </w:pPr>
      <w:r>
        <w:object w:dxaOrig="6116" w:dyaOrig="6123">
          <v:shape id="_x0000_i1026" type="#_x0000_t75" style="width:306pt;height:306pt" o:ole="">
            <v:imagedata r:id="rId10" o:title=""/>
          </v:shape>
          <o:OLEObject Type="Embed" ProgID="Photoshop.Image.7" ShapeID="_x0000_i1026" DrawAspect="Content" ObjectID="_1647617009" r:id="rId11">
            <o:FieldCodes>\s</o:FieldCodes>
          </o:OLEObject>
        </w:object>
      </w:r>
    </w:p>
    <w:p w:rsidR="00EF44DB" w:rsidRDefault="00EF44DB" w:rsidP="0070462E">
      <w:pPr>
        <w:spacing w:after="120"/>
        <w:jc w:val="center"/>
      </w:pPr>
    </w:p>
    <w:p w:rsidR="00311F55" w:rsidRPr="00D57AC4" w:rsidRDefault="00311F55" w:rsidP="00D57AC4">
      <w:pPr>
        <w:spacing w:after="12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57AC4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конструкцию с целью улучшения характеристик продукции.</w:t>
      </w:r>
    </w:p>
    <w:p w:rsidR="00311F55" w:rsidRDefault="00311F55" w:rsidP="00BD66B2">
      <w:pPr>
        <w:spacing w:after="120"/>
      </w:pPr>
    </w:p>
    <w:p w:rsidR="004C6A48" w:rsidRPr="00BD66B2" w:rsidRDefault="004C6A48" w:rsidP="00D57AC4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0A16FB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D57AC4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D57AC4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D57AC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D57AC4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D57AC4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D57AC4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E27CEE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 перед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началомэксплуатации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D57AC4" w:rsidRDefault="00813CBD" w:rsidP="00D57AC4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D57AC4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8538E3">
        <w:rPr>
          <w:rFonts w:ascii="Times New Roman" w:hAnsi="Times New Roman" w:cs="Times New Roman"/>
          <w:sz w:val="28"/>
          <w:szCs w:val="28"/>
        </w:rPr>
        <w:t>Песочница ПС-26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0A16FB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8538E3" w:rsidP="00D57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Заводской номер </w:t>
      </w:r>
      <w:r w:rsidR="00D57A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ПС-26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D57AC4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Песочница </w:t>
      </w:r>
      <w:r w:rsidR="000A16FB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16FB">
        <w:rPr>
          <w:rFonts w:ascii="Times New Roman" w:hAnsi="Times New Roman" w:cs="Times New Roman"/>
          <w:sz w:val="28"/>
          <w:szCs w:val="28"/>
        </w:rPr>
        <w:t xml:space="preserve"> для детей от</w:t>
      </w:r>
      <w:r w:rsidR="009B3817">
        <w:rPr>
          <w:rFonts w:ascii="Times New Roman" w:hAnsi="Times New Roman" w:cs="Times New Roman"/>
          <w:sz w:val="28"/>
          <w:szCs w:val="28"/>
        </w:rPr>
        <w:t xml:space="preserve"> 1 года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и создает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</w:t>
      </w:r>
      <w:r w:rsidR="00D57AC4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0B0605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песочницы</w:t>
      </w:r>
      <w:r w:rsidR="00D57AC4">
        <w:rPr>
          <w:rFonts w:ascii="Times New Roman" w:hAnsi="Times New Roman" w:cs="Times New Roman"/>
          <w:sz w:val="28"/>
          <w:szCs w:val="28"/>
        </w:rPr>
        <w:t>:</w:t>
      </w:r>
      <w:r w:rsidR="008538E3">
        <w:rPr>
          <w:rFonts w:ascii="Times New Roman" w:hAnsi="Times New Roman" w:cs="Times New Roman"/>
          <w:sz w:val="28"/>
          <w:szCs w:val="28"/>
        </w:rPr>
        <w:t>150</w:t>
      </w:r>
      <w:r w:rsidR="00311F55">
        <w:rPr>
          <w:rFonts w:ascii="Times New Roman" w:hAnsi="Times New Roman" w:cs="Times New Roman"/>
          <w:sz w:val="28"/>
          <w:szCs w:val="28"/>
        </w:rPr>
        <w:t>0</w:t>
      </w:r>
      <w:r w:rsidR="00F52CD7">
        <w:rPr>
          <w:rFonts w:ascii="Times New Roman" w:hAnsi="Times New Roman" w:cs="Times New Roman"/>
          <w:sz w:val="28"/>
          <w:szCs w:val="28"/>
        </w:rPr>
        <w:t xml:space="preserve"> мм * 150</w:t>
      </w:r>
      <w:r w:rsidR="007B1076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D57AC4">
        <w:rPr>
          <w:rFonts w:ascii="Times New Roman" w:hAnsi="Times New Roman" w:cs="Times New Roman"/>
          <w:sz w:val="28"/>
          <w:szCs w:val="28"/>
        </w:rPr>
        <w:t xml:space="preserve"> :</w:t>
      </w:r>
      <w:r w:rsidR="008538E3">
        <w:rPr>
          <w:rFonts w:ascii="Times New Roman" w:hAnsi="Times New Roman" w:cs="Times New Roman"/>
          <w:sz w:val="28"/>
          <w:szCs w:val="28"/>
        </w:rPr>
        <w:t xml:space="preserve"> 230</w:t>
      </w:r>
      <w:r w:rsidR="00EF44DB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</w:t>
      </w:r>
      <w:r w:rsidR="000B0605">
        <w:rPr>
          <w:rFonts w:ascii="Times New Roman" w:hAnsi="Times New Roman" w:cs="Times New Roman"/>
          <w:sz w:val="28"/>
          <w:szCs w:val="28"/>
        </w:rPr>
        <w:t>него уровня площадки до плоскости крышек песочницы</w:t>
      </w:r>
      <w:r w:rsidR="00EF44DB">
        <w:rPr>
          <w:rFonts w:ascii="Times New Roman" w:hAnsi="Times New Roman" w:cs="Times New Roman"/>
          <w:sz w:val="28"/>
          <w:szCs w:val="28"/>
        </w:rPr>
        <w:t xml:space="preserve"> 2</w:t>
      </w:r>
      <w:r w:rsidR="00B31432">
        <w:rPr>
          <w:rFonts w:ascii="Times New Roman" w:hAnsi="Times New Roman" w:cs="Times New Roman"/>
          <w:sz w:val="28"/>
          <w:szCs w:val="28"/>
        </w:rPr>
        <w:t>2</w:t>
      </w:r>
      <w:r w:rsidR="001A3D15">
        <w:rPr>
          <w:rFonts w:ascii="Times New Roman" w:hAnsi="Times New Roman" w:cs="Times New Roman"/>
          <w:sz w:val="28"/>
          <w:szCs w:val="28"/>
        </w:rPr>
        <w:t>0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57AC4" w:rsidRDefault="00D57AC4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57AC4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Песочница </w:t>
      </w:r>
      <w:r w:rsidR="008538E3">
        <w:rPr>
          <w:rFonts w:ascii="Times New Roman" w:hAnsi="Times New Roman" w:cs="Times New Roman"/>
          <w:sz w:val="28"/>
          <w:szCs w:val="28"/>
        </w:rPr>
        <w:t xml:space="preserve"> №26</w:t>
      </w:r>
      <w:r w:rsidR="00D119DA">
        <w:rPr>
          <w:rFonts w:ascii="Times New Roman" w:hAnsi="Times New Roman" w:cs="Times New Roman"/>
          <w:sz w:val="28"/>
          <w:szCs w:val="28"/>
        </w:rPr>
        <w:t>, заводской номер ПС-</w:t>
      </w:r>
      <w:r w:rsidR="008538E3">
        <w:rPr>
          <w:rFonts w:ascii="Times New Roman" w:hAnsi="Times New Roman" w:cs="Times New Roman"/>
          <w:sz w:val="28"/>
          <w:szCs w:val="28"/>
        </w:rPr>
        <w:t>26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оответствует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B31432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Песочница ПС-26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B31432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ПС-26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3143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Песочница-26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B3143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ПС-26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0A16FB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B31432">
        <w:rPr>
          <w:rFonts w:ascii="Times New Roman" w:hAnsi="Times New Roman" w:cs="Times New Roman"/>
          <w:sz w:val="28"/>
          <w:szCs w:val="28"/>
        </w:rPr>
        <w:t>т соответствие песочница №26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B31432">
        <w:rPr>
          <w:rFonts w:ascii="Times New Roman" w:hAnsi="Times New Roman" w:cs="Times New Roman"/>
          <w:sz w:val="28"/>
          <w:szCs w:val="28"/>
        </w:rPr>
        <w:t>ПС-26</w:t>
      </w:r>
      <w:r w:rsidR="00D57AC4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277F87" w:rsidRPr="00D57AC4" w:rsidRDefault="00113696" w:rsidP="00D57AC4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</w:t>
      </w:r>
      <w:r w:rsidR="00D57AC4">
        <w:rPr>
          <w:rFonts w:ascii="Times New Roman" w:hAnsi="Times New Roman" w:cs="Times New Roman"/>
          <w:sz w:val="28"/>
          <w:szCs w:val="28"/>
        </w:rPr>
        <w:t>ния об имевшихся неисправности</w:t>
      </w: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D57AC4">
        <w:trPr>
          <w:trHeight w:val="2542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C4" w:rsidRPr="005575FB" w:rsidRDefault="00D57AC4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proofErr w:type="spellStart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Pr="0070462E" w:rsidRDefault="00D57AC4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11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Pr="0070462E" w:rsidRDefault="00D57AC4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proofErr w:type="spellStart"/>
            <w:r w:rsidR="00BE4E6E">
              <w:rPr>
                <w:rFonts w:ascii="Times New Roman" w:hAnsi="Times New Roman" w:cs="Times New Roman"/>
              </w:rPr>
              <w:t>р</w:t>
            </w:r>
            <w:proofErr w:type="spellEnd"/>
            <w:r w:rsidR="00BE4E6E">
              <w:rPr>
                <w:rFonts w:ascii="Times New Roman" w:hAnsi="Times New Roman" w:cs="Times New Roman"/>
              </w:rPr>
              <w:t>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Default="00D57AC4" w:rsidP="0070462E">
            <w:pPr>
              <w:rPr>
                <w:rFonts w:ascii="Times New Roman" w:hAnsi="Times New Roman" w:cs="Times New Roman"/>
              </w:rPr>
            </w:pPr>
          </w:p>
          <w:p w:rsidR="00D57AC4" w:rsidRPr="0070462E" w:rsidRDefault="00D57AC4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D57AC4" w:rsidRDefault="00113696" w:rsidP="00D57AC4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 эксплуатации игрового комплекса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B31432">
        <w:rPr>
          <w:rFonts w:ascii="Times New Roman" w:hAnsi="Times New Roman" w:cs="Times New Roman"/>
          <w:sz w:val="28"/>
          <w:szCs w:val="28"/>
        </w:rPr>
        <w:t>Песочница ПС-26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</w:t>
      </w:r>
      <w:r w:rsidR="00D57AC4">
        <w:rPr>
          <w:rFonts w:ascii="Times New Roman" w:hAnsi="Times New Roman" w:cs="Times New Roman"/>
          <w:sz w:val="28"/>
          <w:szCs w:val="28"/>
        </w:rPr>
        <w:t>а</w:t>
      </w:r>
      <w:r w:rsidRPr="0070462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D57AC4">
        <w:rPr>
          <w:rFonts w:ascii="Times New Roman" w:hAnsi="Times New Roman" w:cs="Times New Roman"/>
          <w:sz w:val="28"/>
          <w:szCs w:val="28"/>
        </w:rPr>
        <w:t xml:space="preserve"> </w:t>
      </w:r>
      <w:r w:rsidR="000A16FB">
        <w:rPr>
          <w:rFonts w:ascii="Times New Roman" w:hAnsi="Times New Roman" w:cs="Times New Roman"/>
          <w:sz w:val="28"/>
          <w:szCs w:val="28"/>
        </w:rPr>
        <w:t>от</w:t>
      </w:r>
      <w:r w:rsidR="009B3817">
        <w:rPr>
          <w:rFonts w:ascii="Times New Roman" w:hAnsi="Times New Roman" w:cs="Times New Roman"/>
          <w:sz w:val="28"/>
          <w:szCs w:val="28"/>
        </w:rPr>
        <w:t xml:space="preserve"> 1 года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B31432">
        <w:rPr>
          <w:rFonts w:ascii="Times New Roman" w:hAnsi="Times New Roman" w:cs="Times New Roman"/>
          <w:sz w:val="28"/>
          <w:szCs w:val="28"/>
        </w:rPr>
        <w:t>.2 Песочница ПС-26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D57AC4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B31432">
        <w:rPr>
          <w:rFonts w:ascii="Times New Roman" w:hAnsi="Times New Roman" w:cs="Times New Roman"/>
          <w:sz w:val="28"/>
          <w:szCs w:val="28"/>
        </w:rPr>
        <w:t>Песочница ПС-26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обеспечение чистоты оборудования и покрытий (удаление битого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</w:t>
      </w:r>
      <w:proofErr w:type="spellEnd"/>
      <w:r w:rsidR="00BE4E6E">
        <w:rPr>
          <w:rFonts w:ascii="Times New Roman" w:hAnsi="Times New Roman" w:cs="Times New Roman"/>
          <w:sz w:val="28"/>
          <w:szCs w:val="28"/>
        </w:rPr>
        <w:t xml:space="preserve">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 обнаружении в процессе осмотра оборудования дефектов, влияющих на безопасность оборудования, дефекты немедленно устраняют. Если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этоневозможно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, то принимают меры, обеспечивающие невозможность пользоваться оборудованием, либо оборудование демонтируют и удаляют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сигровой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D57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1045BA">
        <w:rPr>
          <w:rFonts w:ascii="Times New Roman" w:hAnsi="Times New Roman" w:cs="Times New Roman"/>
          <w:b/>
          <w:sz w:val="28"/>
          <w:szCs w:val="28"/>
        </w:rPr>
        <w:t>лектация Песочницы ПС-26</w:t>
      </w:r>
      <w:bookmarkStart w:id="0" w:name="_GoBack"/>
      <w:bookmarkEnd w:id="0"/>
    </w:p>
    <w:tbl>
      <w:tblPr>
        <w:tblW w:w="10415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8632"/>
        <w:gridCol w:w="1282"/>
      </w:tblGrid>
      <w:tr w:rsidR="0070462E" w:rsidRPr="0070462E" w:rsidTr="000B0605">
        <w:trPr>
          <w:trHeight w:val="224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3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8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0B0605">
        <w:trPr>
          <w:trHeight w:val="260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2" w:type="dxa"/>
          </w:tcPr>
          <w:p w:rsidR="0070462E" w:rsidRPr="0070462E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</w:t>
            </w:r>
          </w:p>
        </w:tc>
        <w:tc>
          <w:tcPr>
            <w:tcW w:w="1282" w:type="dxa"/>
          </w:tcPr>
          <w:p w:rsidR="0070462E" w:rsidRPr="0070462E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62E" w:rsidRPr="0070462E" w:rsidTr="000B0605">
        <w:trPr>
          <w:trHeight w:val="231"/>
        </w:trPr>
        <w:tc>
          <w:tcPr>
            <w:tcW w:w="50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2" w:type="dxa"/>
          </w:tcPr>
          <w:p w:rsidR="0070462E" w:rsidRPr="0070462E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для открывания крышек</w:t>
            </w:r>
          </w:p>
        </w:tc>
        <w:tc>
          <w:tcPr>
            <w:tcW w:w="1282" w:type="dxa"/>
          </w:tcPr>
          <w:p w:rsidR="0070462E" w:rsidRPr="0070462E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0165" w:rsidRPr="0070462E" w:rsidTr="000B0605">
        <w:trPr>
          <w:trHeight w:val="231"/>
        </w:trPr>
        <w:tc>
          <w:tcPr>
            <w:tcW w:w="501" w:type="dxa"/>
          </w:tcPr>
          <w:p w:rsidR="006D0165" w:rsidRPr="0070462E" w:rsidRDefault="006D016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2" w:type="dxa"/>
          </w:tcPr>
          <w:p w:rsidR="006D0165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закрывающие торцы бруса</w:t>
            </w:r>
          </w:p>
        </w:tc>
        <w:tc>
          <w:tcPr>
            <w:tcW w:w="1282" w:type="dxa"/>
          </w:tcPr>
          <w:p w:rsidR="006D0165" w:rsidRPr="0070462E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0165" w:rsidRPr="0070462E" w:rsidTr="000B0605">
        <w:trPr>
          <w:trHeight w:val="231"/>
        </w:trPr>
        <w:tc>
          <w:tcPr>
            <w:tcW w:w="501" w:type="dxa"/>
          </w:tcPr>
          <w:p w:rsidR="006D0165" w:rsidRDefault="006D016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2" w:type="dxa"/>
          </w:tcPr>
          <w:p w:rsidR="006D0165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Борта песочницы</w:t>
            </w:r>
          </w:p>
        </w:tc>
        <w:tc>
          <w:tcPr>
            <w:tcW w:w="1282" w:type="dxa"/>
          </w:tcPr>
          <w:p w:rsidR="006D0165" w:rsidRPr="0070462E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742A" w:rsidRPr="0070462E" w:rsidTr="000B0605">
        <w:trPr>
          <w:trHeight w:val="231"/>
        </w:trPr>
        <w:tc>
          <w:tcPr>
            <w:tcW w:w="501" w:type="dxa"/>
          </w:tcPr>
          <w:p w:rsidR="00E4742A" w:rsidRDefault="00E4742A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2" w:type="dxa"/>
          </w:tcPr>
          <w:p w:rsidR="00E4742A" w:rsidRDefault="000B060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Шарниры для крышек</w:t>
            </w:r>
          </w:p>
        </w:tc>
        <w:tc>
          <w:tcPr>
            <w:tcW w:w="1282" w:type="dxa"/>
          </w:tcPr>
          <w:p w:rsidR="00E4742A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70BF" w:rsidRPr="0070462E" w:rsidTr="000B0605">
        <w:trPr>
          <w:trHeight w:val="231"/>
        </w:trPr>
        <w:tc>
          <w:tcPr>
            <w:tcW w:w="501" w:type="dxa"/>
          </w:tcPr>
          <w:p w:rsidR="00E770BF" w:rsidRDefault="00E770BF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32" w:type="dxa"/>
          </w:tcPr>
          <w:p w:rsidR="00E770BF" w:rsidRDefault="000B0605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 связующий 100*100</w:t>
            </w:r>
            <w:r w:rsidR="00EF44DB">
              <w:rPr>
                <w:rFonts w:ascii="Times New Roman" w:hAnsi="Times New Roman" w:cs="Times New Roman"/>
                <w:sz w:val="28"/>
                <w:szCs w:val="28"/>
              </w:rPr>
              <w:t>*2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82" w:type="dxa"/>
          </w:tcPr>
          <w:p w:rsidR="00E770BF" w:rsidRDefault="00EF44DB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72" w:rsidRPr="0070462E" w:rsidTr="000B0605">
        <w:trPr>
          <w:trHeight w:val="231"/>
        </w:trPr>
        <w:tc>
          <w:tcPr>
            <w:tcW w:w="501" w:type="dxa"/>
          </w:tcPr>
          <w:p w:rsidR="00AA5D72" w:rsidRDefault="00AA5D72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32" w:type="dxa"/>
          </w:tcPr>
          <w:p w:rsidR="00AA5D72" w:rsidRDefault="00AA5D72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Закладные</w:t>
            </w:r>
          </w:p>
        </w:tc>
        <w:tc>
          <w:tcPr>
            <w:tcW w:w="1282" w:type="dxa"/>
          </w:tcPr>
          <w:p w:rsidR="00AA5D72" w:rsidRDefault="00AA5D72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2CD7" w:rsidRPr="0070462E" w:rsidTr="000B0605">
        <w:trPr>
          <w:trHeight w:val="231"/>
        </w:trPr>
        <w:tc>
          <w:tcPr>
            <w:tcW w:w="501" w:type="dxa"/>
          </w:tcPr>
          <w:p w:rsidR="00F52CD7" w:rsidRDefault="00F52CD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32" w:type="dxa"/>
          </w:tcPr>
          <w:p w:rsidR="00F52CD7" w:rsidRDefault="00F52CD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Стойка-закладная, несущая для теневого навеса</w:t>
            </w:r>
          </w:p>
        </w:tc>
        <w:tc>
          <w:tcPr>
            <w:tcW w:w="1282" w:type="dxa"/>
          </w:tcPr>
          <w:p w:rsidR="00F52CD7" w:rsidRDefault="00F52CD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2CD7" w:rsidRPr="0070462E" w:rsidTr="000B0605">
        <w:trPr>
          <w:trHeight w:val="231"/>
        </w:trPr>
        <w:tc>
          <w:tcPr>
            <w:tcW w:w="501" w:type="dxa"/>
          </w:tcPr>
          <w:p w:rsidR="00F52CD7" w:rsidRDefault="00F52CD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32" w:type="dxa"/>
          </w:tcPr>
          <w:p w:rsidR="00F52CD7" w:rsidRDefault="00F52CD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Теневой навес</w:t>
            </w:r>
          </w:p>
        </w:tc>
        <w:tc>
          <w:tcPr>
            <w:tcW w:w="1282" w:type="dxa"/>
          </w:tcPr>
          <w:p w:rsidR="00F52CD7" w:rsidRDefault="00F52CD7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6A45" w:rsidRDefault="00AC6A45" w:rsidP="00AC6A45">
      <w:pPr>
        <w:rPr>
          <w:rFonts w:ascii="Times New Roman" w:hAnsi="Times New Roman" w:cs="Times New Roman"/>
          <w:sz w:val="24"/>
          <w:szCs w:val="24"/>
        </w:rPr>
      </w:pPr>
    </w:p>
    <w:p w:rsidR="00AC6A45" w:rsidRPr="0011714D" w:rsidRDefault="00AC6A45" w:rsidP="00D57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14D">
        <w:rPr>
          <w:rFonts w:ascii="Times New Roman" w:hAnsi="Times New Roman" w:cs="Times New Roman"/>
          <w:b/>
          <w:sz w:val="28"/>
          <w:szCs w:val="28"/>
        </w:rPr>
        <w:t>Стандартные изделия</w:t>
      </w:r>
    </w:p>
    <w:tbl>
      <w:tblPr>
        <w:tblStyle w:val="aa"/>
        <w:tblW w:w="0" w:type="auto"/>
        <w:tblLook w:val="04A0"/>
      </w:tblPr>
      <w:tblGrid>
        <w:gridCol w:w="496"/>
        <w:gridCol w:w="8543"/>
        <w:gridCol w:w="1275"/>
      </w:tblGrid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аименования</w:t>
            </w:r>
          </w:p>
        </w:tc>
        <w:tc>
          <w:tcPr>
            <w:tcW w:w="1275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BE4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3" w:type="dxa"/>
          </w:tcPr>
          <w:p w:rsidR="00AC6A45" w:rsidRPr="00AA5D72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52CD7">
              <w:rPr>
                <w:rFonts w:ascii="Arial" w:hAnsi="Arial" w:cs="Arial"/>
                <w:szCs w:val="28"/>
              </w:rPr>
              <w:t>ШУРУП-ГЛУХАРЬ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8*50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275" w:type="dxa"/>
          </w:tcPr>
          <w:p w:rsidR="00AC6A45" w:rsidRPr="00BE4E6E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3" w:type="dxa"/>
          </w:tcPr>
          <w:p w:rsidR="00AC6A45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м8*35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 xml:space="preserve"> гост 7801</w:t>
            </w:r>
          </w:p>
        </w:tc>
        <w:tc>
          <w:tcPr>
            <w:tcW w:w="1275" w:type="dxa"/>
          </w:tcPr>
          <w:p w:rsidR="00AC6A45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3" w:type="dxa"/>
          </w:tcPr>
          <w:p w:rsidR="00847DE2" w:rsidRPr="00FD5E0D" w:rsidRDefault="00F52CD7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Шуруп универсальный 6*60 же</w:t>
            </w:r>
            <w:r w:rsidR="00FD5E0D">
              <w:rPr>
                <w:rFonts w:ascii="Times New Roman" w:hAnsi="Times New Roman" w:cs="Times New Roman"/>
                <w:sz w:val="28"/>
                <w:szCs w:val="28"/>
              </w:rPr>
              <w:t>лтый</w:t>
            </w:r>
          </w:p>
        </w:tc>
        <w:tc>
          <w:tcPr>
            <w:tcW w:w="1275" w:type="dxa"/>
          </w:tcPr>
          <w:p w:rsidR="00847DE2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3" w:type="dxa"/>
          </w:tcPr>
          <w:p w:rsidR="00847DE2" w:rsidRPr="007D01C2" w:rsidRDefault="007D01C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Шуруп-глухарь 8*90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DIN571</w:t>
            </w:r>
          </w:p>
        </w:tc>
        <w:tc>
          <w:tcPr>
            <w:tcW w:w="1275" w:type="dxa"/>
          </w:tcPr>
          <w:p w:rsidR="00847DE2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3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8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275" w:type="dxa"/>
          </w:tcPr>
          <w:p w:rsidR="00AC6A45" w:rsidRPr="00BE4E6E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43" w:type="dxa"/>
          </w:tcPr>
          <w:p w:rsidR="00AC6A45" w:rsidRPr="00BE4E6E" w:rsidRDefault="00AC6A45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10 мм</w:t>
            </w:r>
          </w:p>
        </w:tc>
        <w:tc>
          <w:tcPr>
            <w:tcW w:w="1275" w:type="dxa"/>
          </w:tcPr>
          <w:p w:rsidR="00AC6A45" w:rsidRPr="00BE4E6E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43" w:type="dxa"/>
          </w:tcPr>
          <w:p w:rsidR="00AC6A45" w:rsidRPr="00BE4E6E" w:rsidRDefault="00AC6A45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Пластмассовый колпачок</w:t>
            </w:r>
          </w:p>
        </w:tc>
        <w:tc>
          <w:tcPr>
            <w:tcW w:w="1275" w:type="dxa"/>
          </w:tcPr>
          <w:p w:rsidR="00AC6A45" w:rsidRPr="00BE4E6E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C6A45" w:rsidRPr="00BE4E6E" w:rsidTr="00311F55">
        <w:tc>
          <w:tcPr>
            <w:tcW w:w="496" w:type="dxa"/>
          </w:tcPr>
          <w:p w:rsidR="00AC6A45" w:rsidRPr="00BE4E6E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3" w:type="dxa"/>
          </w:tcPr>
          <w:p w:rsidR="00AC6A45" w:rsidRDefault="00F52CD7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Заглушка на колпачо</w:t>
            </w:r>
            <w:r w:rsidR="00AC6A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AC6A45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7DE2" w:rsidRPr="00BE4E6E" w:rsidTr="00311F55">
        <w:tc>
          <w:tcPr>
            <w:tcW w:w="496" w:type="dxa"/>
          </w:tcPr>
          <w:p w:rsidR="00847DE2" w:rsidRDefault="00847DE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43" w:type="dxa"/>
          </w:tcPr>
          <w:p w:rsidR="00847DE2" w:rsidRDefault="00FD5E0D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Петли для крышек</w:t>
            </w:r>
          </w:p>
        </w:tc>
        <w:tc>
          <w:tcPr>
            <w:tcW w:w="1275" w:type="dxa"/>
          </w:tcPr>
          <w:p w:rsidR="00847DE2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5D72" w:rsidRPr="00BE4E6E" w:rsidTr="00311F55">
        <w:tc>
          <w:tcPr>
            <w:tcW w:w="496" w:type="dxa"/>
          </w:tcPr>
          <w:p w:rsidR="00AA5D72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43" w:type="dxa"/>
          </w:tcPr>
          <w:p w:rsidR="00AA5D72" w:rsidRDefault="00AA5D72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Оцинкованный уголок 50*50</w:t>
            </w:r>
          </w:p>
        </w:tc>
        <w:tc>
          <w:tcPr>
            <w:tcW w:w="1275" w:type="dxa"/>
          </w:tcPr>
          <w:p w:rsidR="00AA5D72" w:rsidRDefault="00AA5D72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0047" w:rsidRPr="00BE4E6E" w:rsidTr="00311F55">
        <w:tc>
          <w:tcPr>
            <w:tcW w:w="496" w:type="dxa"/>
          </w:tcPr>
          <w:p w:rsidR="00420047" w:rsidRDefault="00420047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43" w:type="dxa"/>
          </w:tcPr>
          <w:p w:rsidR="00420047" w:rsidRDefault="00420047" w:rsidP="00AC6A4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Теневой навес в сборе </w:t>
            </w:r>
          </w:p>
        </w:tc>
        <w:tc>
          <w:tcPr>
            <w:tcW w:w="1275" w:type="dxa"/>
          </w:tcPr>
          <w:p w:rsidR="00420047" w:rsidRDefault="00420047" w:rsidP="00311F5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C6A45" w:rsidRPr="0070462E" w:rsidRDefault="00AC6A45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4E6E" w:rsidRPr="00D57AC4" w:rsidRDefault="00DE1975" w:rsidP="00D57AC4">
      <w:pPr>
        <w:pStyle w:val="a8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314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ровнойплощадке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>, свободной от насаждений. Ра</w:t>
      </w:r>
      <w:r w:rsidR="00AA5D72">
        <w:rPr>
          <w:rFonts w:ascii="Times New Roman" w:hAnsi="Times New Roman" w:cs="Times New Roman"/>
          <w:sz w:val="28"/>
          <w:szCs w:val="28"/>
        </w:rPr>
        <w:t>змер площадки не менее 4500*45</w:t>
      </w:r>
      <w:r w:rsidR="00A72755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11369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</w:t>
      </w:r>
      <w:proofErr w:type="spellStart"/>
      <w:r w:rsidR="005575FB">
        <w:rPr>
          <w:rFonts w:ascii="Times New Roman" w:hAnsi="Times New Roman" w:cs="Times New Roman"/>
          <w:sz w:val="28"/>
          <w:szCs w:val="28"/>
        </w:rPr>
        <w:t>схеме</w:t>
      </w:r>
      <w:r w:rsidRPr="0070462E">
        <w:rPr>
          <w:rFonts w:ascii="Times New Roman" w:hAnsi="Times New Roman" w:cs="Times New Roman"/>
          <w:sz w:val="28"/>
          <w:szCs w:val="28"/>
        </w:rPr>
        <w:t>представленной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D80234" w:rsidRDefault="00F52CD7" w:rsidP="00D57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116" w:dyaOrig="6123">
          <v:shape id="_x0000_i1027" type="#_x0000_t75" style="width:306pt;height:306pt" o:ole="">
            <v:imagedata r:id="rId14" o:title=""/>
          </v:shape>
          <o:OLEObject Type="Embed" ProgID="Photoshop.Image.7" ShapeID="_x0000_i1027" DrawAspect="Content" ObjectID="_1647617010" r:id="rId15">
            <o:FieldCodes>\s</o:FieldCodes>
          </o:OLEObject>
        </w:object>
      </w:r>
    </w:p>
    <w:p w:rsidR="00FB0606" w:rsidRDefault="00FB0606" w:rsidP="006125C5">
      <w:pPr>
        <w:autoSpaceDE w:val="0"/>
        <w:autoSpaceDN w:val="0"/>
        <w:adjustRightInd w:val="0"/>
        <w:spacing w:after="0" w:line="240" w:lineRule="auto"/>
      </w:pPr>
    </w:p>
    <w:p w:rsidR="002F2010" w:rsidRDefault="002F2010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010">
        <w:rPr>
          <w:b/>
          <w:sz w:val="28"/>
          <w:szCs w:val="28"/>
        </w:rPr>
        <w:t xml:space="preserve">                                                           </w:t>
      </w:r>
      <w:r w:rsidRPr="00D57AC4">
        <w:rPr>
          <w:rFonts w:ascii="Times New Roman" w:hAnsi="Times New Roman" w:cs="Times New Roman"/>
          <w:b/>
          <w:sz w:val="28"/>
          <w:szCs w:val="28"/>
        </w:rPr>
        <w:t>Рисунок 1.</w:t>
      </w:r>
    </w:p>
    <w:p w:rsidR="00D57AC4" w:rsidRPr="00D57AC4" w:rsidRDefault="00D57AC4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606" w:rsidRPr="0070462E" w:rsidRDefault="00FB0606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>
        <w:rPr>
          <w:rFonts w:ascii="Times New Roman" w:hAnsi="Times New Roman" w:cs="Times New Roman"/>
          <w:bCs/>
          <w:sz w:val="28"/>
          <w:szCs w:val="28"/>
        </w:rPr>
        <w:t>я проходящие фанеру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 xml:space="preserve">ых: подготовить </w:t>
      </w:r>
      <w:r w:rsidR="00F52CD7">
        <w:rPr>
          <w:rFonts w:ascii="Times New Roman" w:hAnsi="Times New Roman" w:cs="Times New Roman"/>
          <w:sz w:val="28"/>
          <w:szCs w:val="28"/>
        </w:rPr>
        <w:t>5</w:t>
      </w:r>
      <w:r w:rsidR="00D802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FB0606">
        <w:rPr>
          <w:rFonts w:ascii="Times New Roman" w:hAnsi="Times New Roman" w:cs="Times New Roman"/>
          <w:sz w:val="28"/>
          <w:szCs w:val="28"/>
        </w:rPr>
        <w:t xml:space="preserve"> ям</w:t>
      </w:r>
      <w:r w:rsidR="00C561C1">
        <w:rPr>
          <w:rFonts w:ascii="Times New Roman" w:hAnsi="Times New Roman" w:cs="Times New Roman"/>
          <w:sz w:val="28"/>
          <w:szCs w:val="28"/>
        </w:rPr>
        <w:t xml:space="preserve"> раз</w:t>
      </w:r>
      <w:r w:rsidR="00FB0606">
        <w:rPr>
          <w:rFonts w:ascii="Times New Roman" w:hAnsi="Times New Roman" w:cs="Times New Roman"/>
          <w:sz w:val="28"/>
          <w:szCs w:val="28"/>
        </w:rPr>
        <w:t>мером 250х2</w:t>
      </w:r>
      <w:r w:rsidR="00C561C1">
        <w:rPr>
          <w:rFonts w:ascii="Times New Roman" w:hAnsi="Times New Roman" w:cs="Times New Roman"/>
          <w:sz w:val="28"/>
          <w:szCs w:val="28"/>
        </w:rPr>
        <w:t>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Pr="0070462E" w:rsidRDefault="00DE197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C1" w:rsidRDefault="00E4742A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C561C1" w:rsidRDefault="00E770BF" w:rsidP="00D57AC4">
      <w:pPr>
        <w:autoSpaceDE w:val="0"/>
        <w:autoSpaceDN w:val="0"/>
        <w:adjustRightInd w:val="0"/>
        <w:spacing w:after="0" w:line="240" w:lineRule="auto"/>
        <w:jc w:val="center"/>
      </w:pPr>
      <w:r>
        <w:object w:dxaOrig="6052" w:dyaOrig="3032">
          <v:shape id="_x0000_i1028" type="#_x0000_t75" style="width:303pt;height:151.5pt" o:ole="">
            <v:imagedata r:id="rId16" o:title=""/>
          </v:shape>
          <o:OLEObject Type="Embed" ProgID="Photoshop.Image.7" ShapeID="_x0000_i1028" DrawAspect="Content" ObjectID="_1647617011" r:id="rId17">
            <o:FieldCodes>\s</o:FieldCodes>
          </o:OLEObject>
        </w:object>
      </w:r>
    </w:p>
    <w:p w:rsidR="00797370" w:rsidRDefault="00797370" w:rsidP="00113696">
      <w:pPr>
        <w:autoSpaceDE w:val="0"/>
        <w:autoSpaceDN w:val="0"/>
        <w:adjustRightInd w:val="0"/>
        <w:spacing w:after="0" w:line="240" w:lineRule="auto"/>
      </w:pPr>
    </w:p>
    <w:p w:rsidR="00E770BF" w:rsidRDefault="003B6816" w:rsidP="00D57AC4">
      <w:pPr>
        <w:autoSpaceDE w:val="0"/>
        <w:autoSpaceDN w:val="0"/>
        <w:adjustRightInd w:val="0"/>
        <w:spacing w:after="0" w:line="240" w:lineRule="auto"/>
        <w:jc w:val="center"/>
      </w:pPr>
      <w:r>
        <w:object w:dxaOrig="4893" w:dyaOrig="4899">
          <v:shape id="_x0000_i1029" type="#_x0000_t75" style="width:245.25pt;height:245.25pt" o:ole="">
            <v:imagedata r:id="rId18" o:title=""/>
          </v:shape>
          <o:OLEObject Type="Embed" ProgID="Photoshop.Image.7" ShapeID="_x0000_i1029" DrawAspect="Content" ObjectID="_1647617012" r:id="rId19">
            <o:FieldCodes>\s</o:FieldCodes>
          </o:OLEObject>
        </w:object>
      </w:r>
    </w:p>
    <w:p w:rsidR="00BB50EF" w:rsidRDefault="00BB50EF" w:rsidP="00113696">
      <w:pPr>
        <w:autoSpaceDE w:val="0"/>
        <w:autoSpaceDN w:val="0"/>
        <w:adjustRightInd w:val="0"/>
        <w:spacing w:after="0" w:line="240" w:lineRule="auto"/>
      </w:pPr>
    </w:p>
    <w:p w:rsidR="00BB50EF" w:rsidRDefault="00420047" w:rsidP="00D57AC4">
      <w:pPr>
        <w:autoSpaceDE w:val="0"/>
        <w:autoSpaceDN w:val="0"/>
        <w:adjustRightInd w:val="0"/>
        <w:spacing w:after="0" w:line="240" w:lineRule="auto"/>
        <w:jc w:val="center"/>
      </w:pPr>
      <w:r>
        <w:object w:dxaOrig="6686" w:dyaOrig="6713">
          <v:shape id="_x0000_i1030" type="#_x0000_t75" style="width:334.5pt;height:336pt" o:ole="">
            <v:imagedata r:id="rId20" o:title=""/>
          </v:shape>
          <o:OLEObject Type="Embed" ProgID="CorelDraw.Graphic.20" ShapeID="_x0000_i1030" DrawAspect="Content" ObjectID="_1647617013" r:id="rId21"/>
        </w:object>
      </w:r>
    </w:p>
    <w:p w:rsidR="00BB50EF" w:rsidRPr="00C13703" w:rsidRDefault="00BB50EF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1C1" w:rsidRPr="0070462E" w:rsidRDefault="00C561C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DE1975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object w:dxaOrig="6060" w:dyaOrig="15">
          <v:shape id="_x0000_i1031" type="#_x0000_t75" style="width:303pt;height:1.5pt" o:ole="">
            <v:imagedata r:id="rId22" o:title=""/>
          </v:shape>
          <o:OLEObject Type="Embed" ProgID="Photoshop.Image.7" ShapeID="_x0000_i1031" DrawAspect="Content" ObjectID="_1647617014" r:id="rId23">
            <o:FieldCodes>\s</o:FieldCodes>
          </o:OLEObject>
        </w:objec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70462E" w:rsidSect="00330087">
      <w:footerReference w:type="even" r:id="rId24"/>
      <w:footerReference w:type="default" r:id="rId25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96" w:rsidRDefault="002E3B96" w:rsidP="00813CBD">
      <w:pPr>
        <w:spacing w:after="0" w:line="240" w:lineRule="auto"/>
      </w:pPr>
      <w:r>
        <w:separator/>
      </w:r>
    </w:p>
  </w:endnote>
  <w:endnote w:type="continuationSeparator" w:id="1">
    <w:p w:rsidR="002E3B96" w:rsidRDefault="002E3B96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D7" w:rsidRDefault="00F52CD7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F52CD7" w:rsidRDefault="00F52CD7" w:rsidP="00330087">
        <w:pPr>
          <w:pStyle w:val="ad"/>
          <w:jc w:val="right"/>
        </w:pPr>
        <w:r>
          <w:ptab w:relativeTo="margin" w:alignment="right" w:leader="none"/>
        </w:r>
        <w:r w:rsidR="00E27CEE">
          <w:fldChar w:fldCharType="begin"/>
        </w:r>
        <w:r>
          <w:instrText xml:space="preserve"> PAGE   \* MERGEFORMAT </w:instrText>
        </w:r>
        <w:r w:rsidR="00E27CEE">
          <w:fldChar w:fldCharType="separate"/>
        </w:r>
        <w:r w:rsidR="00D57AC4">
          <w:rPr>
            <w:noProof/>
          </w:rPr>
          <w:t>11</w:t>
        </w:r>
        <w:r w:rsidR="00E27CEE">
          <w:rPr>
            <w:noProof/>
          </w:rPr>
          <w:fldChar w:fldCharType="end"/>
        </w:r>
      </w:p>
    </w:sdtContent>
  </w:sdt>
  <w:p w:rsidR="00F52CD7" w:rsidRDefault="00F52CD7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96" w:rsidRDefault="002E3B96" w:rsidP="00813CBD">
      <w:pPr>
        <w:spacing w:after="0" w:line="240" w:lineRule="auto"/>
      </w:pPr>
      <w:r>
        <w:separator/>
      </w:r>
    </w:p>
  </w:footnote>
  <w:footnote w:type="continuationSeparator" w:id="1">
    <w:p w:rsidR="002E3B96" w:rsidRDefault="002E3B96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84F94"/>
    <w:rsid w:val="00086AA2"/>
    <w:rsid w:val="000A16FB"/>
    <w:rsid w:val="000B0605"/>
    <w:rsid w:val="000B5B09"/>
    <w:rsid w:val="000E3238"/>
    <w:rsid w:val="001045BA"/>
    <w:rsid w:val="00113696"/>
    <w:rsid w:val="00113806"/>
    <w:rsid w:val="001A3D15"/>
    <w:rsid w:val="001F5B10"/>
    <w:rsid w:val="00206918"/>
    <w:rsid w:val="002246EC"/>
    <w:rsid w:val="00277F87"/>
    <w:rsid w:val="002E3B96"/>
    <w:rsid w:val="002F2010"/>
    <w:rsid w:val="002F4417"/>
    <w:rsid w:val="002F69DD"/>
    <w:rsid w:val="003051B3"/>
    <w:rsid w:val="00311F55"/>
    <w:rsid w:val="0032750B"/>
    <w:rsid w:val="00330087"/>
    <w:rsid w:val="00341021"/>
    <w:rsid w:val="00350E3D"/>
    <w:rsid w:val="00386436"/>
    <w:rsid w:val="003B6816"/>
    <w:rsid w:val="00420047"/>
    <w:rsid w:val="004C6A48"/>
    <w:rsid w:val="005575FB"/>
    <w:rsid w:val="0058541B"/>
    <w:rsid w:val="005A325F"/>
    <w:rsid w:val="005A76CB"/>
    <w:rsid w:val="006125C5"/>
    <w:rsid w:val="00641998"/>
    <w:rsid w:val="00644DF6"/>
    <w:rsid w:val="00657B04"/>
    <w:rsid w:val="00683A7F"/>
    <w:rsid w:val="006877B5"/>
    <w:rsid w:val="006B140A"/>
    <w:rsid w:val="006D0165"/>
    <w:rsid w:val="0070462E"/>
    <w:rsid w:val="00725EBD"/>
    <w:rsid w:val="00756D71"/>
    <w:rsid w:val="00773F5B"/>
    <w:rsid w:val="00777F4E"/>
    <w:rsid w:val="00784AC9"/>
    <w:rsid w:val="00797370"/>
    <w:rsid w:val="007B1076"/>
    <w:rsid w:val="007D01C2"/>
    <w:rsid w:val="00813CBD"/>
    <w:rsid w:val="00847DE2"/>
    <w:rsid w:val="008538E3"/>
    <w:rsid w:val="008C05A4"/>
    <w:rsid w:val="008E67B3"/>
    <w:rsid w:val="00977E1C"/>
    <w:rsid w:val="00986A8E"/>
    <w:rsid w:val="009B3193"/>
    <w:rsid w:val="009B3817"/>
    <w:rsid w:val="00A72755"/>
    <w:rsid w:val="00A82E29"/>
    <w:rsid w:val="00A8635C"/>
    <w:rsid w:val="00AA5D72"/>
    <w:rsid w:val="00AC6A45"/>
    <w:rsid w:val="00AE456B"/>
    <w:rsid w:val="00AF2C50"/>
    <w:rsid w:val="00B31432"/>
    <w:rsid w:val="00B74CE5"/>
    <w:rsid w:val="00B874EE"/>
    <w:rsid w:val="00BA2F1C"/>
    <w:rsid w:val="00BB50EF"/>
    <w:rsid w:val="00BC542B"/>
    <w:rsid w:val="00BD4737"/>
    <w:rsid w:val="00BD66B2"/>
    <w:rsid w:val="00BE4E6E"/>
    <w:rsid w:val="00C13703"/>
    <w:rsid w:val="00C33D8E"/>
    <w:rsid w:val="00C34C66"/>
    <w:rsid w:val="00C561C1"/>
    <w:rsid w:val="00C61350"/>
    <w:rsid w:val="00CC4DB4"/>
    <w:rsid w:val="00CE6C2B"/>
    <w:rsid w:val="00D10707"/>
    <w:rsid w:val="00D119DA"/>
    <w:rsid w:val="00D57AC4"/>
    <w:rsid w:val="00D62780"/>
    <w:rsid w:val="00D80234"/>
    <w:rsid w:val="00DA3CFC"/>
    <w:rsid w:val="00DA49E1"/>
    <w:rsid w:val="00DA5FCB"/>
    <w:rsid w:val="00DE1975"/>
    <w:rsid w:val="00DF2AAD"/>
    <w:rsid w:val="00E10391"/>
    <w:rsid w:val="00E27CEE"/>
    <w:rsid w:val="00E4742A"/>
    <w:rsid w:val="00E61198"/>
    <w:rsid w:val="00E770BF"/>
    <w:rsid w:val="00E813BE"/>
    <w:rsid w:val="00EB7DE3"/>
    <w:rsid w:val="00EC63D7"/>
    <w:rsid w:val="00EF15BF"/>
    <w:rsid w:val="00EF44DB"/>
    <w:rsid w:val="00F42C2A"/>
    <w:rsid w:val="00F52CD7"/>
    <w:rsid w:val="00F721D2"/>
    <w:rsid w:val="00F92D43"/>
    <w:rsid w:val="00FB0606"/>
    <w:rsid w:val="00FB3B76"/>
    <w:rsid w:val="00FD5CC0"/>
    <w:rsid w:val="00FD5E0D"/>
    <w:rsid w:val="00FF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7866-C9A1-402F-9382-80EA9969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2020-04-03T02:14:00Z</dcterms:created>
  <dcterms:modified xsi:type="dcterms:W3CDTF">2020-04-05T13:37:00Z</dcterms:modified>
</cp:coreProperties>
</file>