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EA4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4E92D2C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13BBE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C050F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922FD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5E61D3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02AF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40719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F6D20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884B1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90F3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F45CA57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076C5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80DB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576CB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6C3A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B0B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887D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455F45A0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3AF4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28A32" w14:textId="77777777" w:rsidR="00F2492D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4835CA">
              <w:rPr>
                <w:b/>
                <w:bCs/>
                <w:sz w:val="22"/>
                <w:szCs w:val="22"/>
              </w:rPr>
              <w:t>2</w:t>
            </w:r>
          </w:p>
          <w:p w14:paraId="77CC54B0" w14:textId="77777777" w:rsidR="000D613E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</w:t>
            </w:r>
            <w:r w:rsidR="004835CA">
              <w:rPr>
                <w:b/>
                <w:bCs/>
                <w:sz w:val="22"/>
                <w:szCs w:val="22"/>
              </w:rPr>
              <w:t>2</w:t>
            </w:r>
          </w:p>
          <w:p w14:paraId="74D9CA70" w14:textId="77777777" w:rsidR="00BF5357" w:rsidRPr="00E91D54" w:rsidRDefault="004835CA" w:rsidP="004835CA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4835CA">
              <w:rPr>
                <w:b/>
                <w:bCs/>
                <w:noProof/>
              </w:rPr>
              <w:drawing>
                <wp:inline distT="0" distB="0" distL="0" distR="0" wp14:anchorId="35C06C6B" wp14:editId="320C0623">
                  <wp:extent cx="1657092" cy="1270000"/>
                  <wp:effectExtent l="19050" t="0" r="258" b="0"/>
                  <wp:docPr id="4" name="Рисунок 3" descr="C:\Users\User\Desktop\картинки уютный дворик\ФАНЕРА\СКАМЕЙКИ\2\skamiya_2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уютный дворик\ФАНЕРА\СКАМЕЙКИ\2\skamiya_2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985" cy="1271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8171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B60B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3AA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E66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7498DE4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F22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C92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27AB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A8FD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821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F19D" w14:textId="77777777" w:rsidR="00F2492D" w:rsidRPr="00E91D54" w:rsidRDefault="004835CA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873E1D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14:paraId="6E3D205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96F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FA8A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5768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799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152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B1AD" w14:textId="77777777" w:rsidR="00F2492D" w:rsidRPr="00E91D54" w:rsidRDefault="00252268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73E1D">
              <w:rPr>
                <w:bCs/>
                <w:sz w:val="22"/>
                <w:szCs w:val="22"/>
              </w:rPr>
              <w:t>1200</w:t>
            </w:r>
          </w:p>
        </w:tc>
      </w:tr>
      <w:tr w:rsidR="00F2492D" w:rsidRPr="00180982" w14:paraId="1BC585C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E2C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D9A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F02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1C8A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EA56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A5E8" w14:textId="77777777" w:rsidR="00F2492D" w:rsidRPr="00E91D54" w:rsidRDefault="004835CA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873E1D">
              <w:rPr>
                <w:bCs/>
                <w:sz w:val="22"/>
                <w:szCs w:val="22"/>
              </w:rPr>
              <w:t>0</w:t>
            </w:r>
          </w:p>
        </w:tc>
      </w:tr>
      <w:tr w:rsidR="00F2492D" w:rsidRPr="00E51C3A" w14:paraId="5C605EF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1A1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B1AE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315D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76E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8D6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3904968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0C8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6BA3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1C78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B58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F1B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3816" w14:textId="77777777" w:rsidR="00F2492D" w:rsidRPr="00C53059" w:rsidRDefault="00873E1D" w:rsidP="00873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Каркас изготовлен из двух щитов. Щит состоит из </w:t>
            </w:r>
            <w:r>
              <w:rPr>
                <w:sz w:val="22"/>
                <w:szCs w:val="22"/>
              </w:rPr>
              <w:t>в</w:t>
            </w:r>
            <w:r w:rsidRPr="00CB224C">
              <w:rPr>
                <w:sz w:val="22"/>
                <w:szCs w:val="22"/>
              </w:rPr>
              <w:t>одостойк</w:t>
            </w:r>
            <w:r>
              <w:rPr>
                <w:sz w:val="22"/>
                <w:szCs w:val="22"/>
              </w:rPr>
              <w:t>ой</w:t>
            </w:r>
            <w:r w:rsidRPr="00CB2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14:paraId="0745627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BB7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3F9E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6E59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BA3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E27" w14:textId="77777777" w:rsidR="00F2492D" w:rsidRPr="00E91D54" w:rsidRDefault="008D4AE5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A006" w14:textId="77777777" w:rsidR="008D4AE5" w:rsidRDefault="008D4AE5" w:rsidP="008D4AE5">
            <w:r>
              <w:t xml:space="preserve">В кол-ве </w:t>
            </w:r>
            <w:r w:rsidR="004835CA">
              <w:t>1</w:t>
            </w:r>
            <w:r>
              <w:t xml:space="preserve">шт. Сиденье </w:t>
            </w:r>
            <w:r>
              <w:rPr>
                <w:sz w:val="22"/>
                <w:szCs w:val="22"/>
              </w:rPr>
              <w:t>изготовлен</w:t>
            </w:r>
            <w:r w:rsidR="004835CA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072DE8B7" w14:textId="77777777" w:rsidR="00F2492D" w:rsidRPr="00E91D54" w:rsidRDefault="008D4AE5" w:rsidP="008D4AE5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4835CA" w14:paraId="73AFF6B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1D1F" w14:textId="77777777" w:rsidR="004835CA" w:rsidRPr="00E91D54" w:rsidRDefault="004835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9DB38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CC95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456C9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0ACD" w14:textId="77777777" w:rsidR="004835CA" w:rsidRDefault="004835CA" w:rsidP="004835C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33A3" w14:textId="77777777" w:rsidR="004835CA" w:rsidRDefault="004835CA" w:rsidP="004835CA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0A4AD3E7" w14:textId="77777777" w:rsidR="004835CA" w:rsidRDefault="004835CA" w:rsidP="004835CA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C36099" w14:paraId="75006D6C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CF35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F0B9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C191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C3A0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5690" w14:textId="77777777" w:rsidR="00C36099" w:rsidRDefault="00784A5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Закладная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6684D6B5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112DDC76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5444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784A5D">
              <w:rPr>
                <w:color w:val="000000"/>
              </w:rPr>
              <w:t>м толщиной стенки 2мм, закладная</w:t>
            </w:r>
            <w:r w:rsidR="000E7A44">
              <w:rPr>
                <w:color w:val="000000"/>
              </w:rPr>
              <w:t xml:space="preserve"> заканчива</w:t>
            </w:r>
            <w:r w:rsidR="00784A5D">
              <w:rPr>
                <w:color w:val="000000"/>
              </w:rPr>
              <w:t>ет</w:t>
            </w:r>
            <w:r w:rsidR="000E7A44">
              <w:rPr>
                <w:color w:val="000000"/>
              </w:rPr>
              <w:t>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0E6833C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B555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3435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B22B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EC21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7B0B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1F8C" w14:textId="7B9A5D3E" w:rsidR="00C36099" w:rsidRPr="00E91D54" w:rsidRDefault="00416222" w:rsidP="003142E6">
            <w:r>
              <w:t xml:space="preserve">Влагостойкая </w:t>
            </w:r>
            <w:r w:rsidR="000E7A44">
              <w:t xml:space="preserve">ламинированная </w:t>
            </w:r>
            <w:r>
              <w:t xml:space="preserve">фанера  марки ФСФ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D3188E" w:rsidRPr="00D3188E">
              <w:t xml:space="preserve">Детали из фанеры имеют </w:t>
            </w:r>
            <w:proofErr w:type="spellStart"/>
            <w:r w:rsidR="00D3188E" w:rsidRPr="00D3188E">
              <w:t>полиакрилатное</w:t>
            </w:r>
            <w:proofErr w:type="spellEnd"/>
            <w:r w:rsidR="00D3188E" w:rsidRPr="00D3188E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</w:t>
            </w:r>
            <w:r w:rsidR="00D3188E" w:rsidRPr="00D3188E">
              <w:lastRenderedPageBreak/>
              <w:t>влаги</w:t>
            </w:r>
            <w:r>
              <w:t>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4E97EF34" w14:textId="77777777" w:rsidR="00F2492D" w:rsidRDefault="003735B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42836" wp14:editId="41975BA3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8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9578" w14:textId="77777777" w:rsidR="004076A8" w:rsidRDefault="004076A8" w:rsidP="00D74A8E">
      <w:r>
        <w:separator/>
      </w:r>
    </w:p>
  </w:endnote>
  <w:endnote w:type="continuationSeparator" w:id="0">
    <w:p w14:paraId="56576734" w14:textId="77777777" w:rsidR="004076A8" w:rsidRDefault="004076A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8389" w14:textId="77777777" w:rsidR="004076A8" w:rsidRDefault="004076A8" w:rsidP="00D74A8E">
      <w:r>
        <w:separator/>
      </w:r>
    </w:p>
  </w:footnote>
  <w:footnote w:type="continuationSeparator" w:id="0">
    <w:p w14:paraId="685636AF" w14:textId="77777777" w:rsidR="004076A8" w:rsidRDefault="004076A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5B7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076A8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835CA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73B"/>
    <w:rsid w:val="007245D3"/>
    <w:rsid w:val="00724DC1"/>
    <w:rsid w:val="00725A35"/>
    <w:rsid w:val="00725E84"/>
    <w:rsid w:val="0072773B"/>
    <w:rsid w:val="00732BA0"/>
    <w:rsid w:val="00744238"/>
    <w:rsid w:val="007512AC"/>
    <w:rsid w:val="007521BF"/>
    <w:rsid w:val="007574A2"/>
    <w:rsid w:val="00782FE1"/>
    <w:rsid w:val="00783E1B"/>
    <w:rsid w:val="00784A5D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30ED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8307A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6CA4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188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497F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9424"/>
  <w15:docId w15:val="{904999D3-4CDE-49BC-9CA4-4A23BE9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9B11-C5EB-4447-A0CB-A1162D75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2018-09-10T08:12:00Z</dcterms:created>
  <dcterms:modified xsi:type="dcterms:W3CDTF">2021-08-06T07:45:00Z</dcterms:modified>
</cp:coreProperties>
</file>