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98" w:rsidRDefault="004C6A48" w:rsidP="004C6A48">
      <w:pPr>
        <w:spacing w:after="120"/>
        <w:rPr>
          <w:b/>
          <w:color w:val="FF0000"/>
          <w:sz w:val="56"/>
          <w:szCs w:val="56"/>
        </w:rPr>
      </w:pPr>
      <w:r>
        <w:object w:dxaOrig="4845" w:dyaOrig="2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20.75pt" o:ole="">
            <v:imagedata r:id="rId8" o:title=""/>
          </v:shape>
          <o:OLEObject Type="Embed" ProgID="Photoshop.Image.7" ShapeID="_x0000_i1025" DrawAspect="Content" ObjectID="_1647621429" r:id="rId9">
            <o:FieldCodes>\s</o:FieldCodes>
          </o:OLEObject>
        </w:object>
      </w:r>
      <w:r w:rsidR="00977E1C" w:rsidRPr="00813CBD">
        <w:rPr>
          <w:b/>
          <w:color w:val="FF0000"/>
          <w:sz w:val="56"/>
          <w:szCs w:val="56"/>
        </w:rPr>
        <w:t>УЮТНЫЙ ДВОРИК</w:t>
      </w:r>
    </w:p>
    <w:p w:rsidR="001A3D15" w:rsidRDefault="00977E1C" w:rsidP="001A3D15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62E">
        <w:rPr>
          <w:rFonts w:ascii="Times New Roman" w:hAnsi="Times New Roman" w:cs="Times New Roman"/>
          <w:b/>
          <w:sz w:val="32"/>
          <w:szCs w:val="32"/>
        </w:rPr>
        <w:t>Производство детского игрового и спортивного оборудования для детей.</w:t>
      </w:r>
    </w:p>
    <w:p w:rsidR="00CC4DB4" w:rsidRPr="001A3D15" w:rsidRDefault="002B2C60" w:rsidP="001A3D15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Скалодром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с песочницей</w:t>
      </w:r>
    </w:p>
    <w:p w:rsidR="00CC4DB4" w:rsidRPr="0070462E" w:rsidRDefault="002B2C60" w:rsidP="007046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в возрасте от 3</w:t>
      </w:r>
      <w:r w:rsidR="00432A95">
        <w:rPr>
          <w:rFonts w:ascii="Times New Roman" w:hAnsi="Times New Roman" w:cs="Times New Roman"/>
          <w:b/>
          <w:sz w:val="32"/>
          <w:szCs w:val="32"/>
        </w:rPr>
        <w:t xml:space="preserve"> до 12 лет</w:t>
      </w:r>
      <w:r w:rsidR="00CC4DB4" w:rsidRPr="0070462E">
        <w:rPr>
          <w:rFonts w:ascii="Times New Roman" w:hAnsi="Times New Roman" w:cs="Times New Roman"/>
          <w:b/>
          <w:sz w:val="32"/>
          <w:szCs w:val="32"/>
        </w:rPr>
        <w:t>.</w:t>
      </w:r>
    </w:p>
    <w:p w:rsidR="00251E28" w:rsidRDefault="00CC4DB4" w:rsidP="00C13FAF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462E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  <w:r w:rsidR="002B2C60">
        <w:rPr>
          <w:rFonts w:ascii="Times New Roman" w:hAnsi="Times New Roman" w:cs="Times New Roman"/>
          <w:b/>
          <w:sz w:val="48"/>
          <w:szCs w:val="48"/>
        </w:rPr>
        <w:t xml:space="preserve"> СП-17</w:t>
      </w:r>
    </w:p>
    <w:p w:rsidR="002B2C60" w:rsidRDefault="002B2C60" w:rsidP="00C33D8E">
      <w:pPr>
        <w:spacing w:after="120"/>
        <w:rPr>
          <w:rFonts w:ascii="Times New Roman" w:hAnsi="Times New Roman" w:cs="Times New Roman"/>
          <w:b/>
          <w:sz w:val="48"/>
          <w:szCs w:val="48"/>
        </w:rPr>
      </w:pPr>
    </w:p>
    <w:p w:rsidR="000A6799" w:rsidRDefault="002B2C60" w:rsidP="00C13FAF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object w:dxaOrig="6116" w:dyaOrig="4899">
          <v:shape id="_x0000_i1026" type="#_x0000_t75" style="width:306pt;height:245.25pt" o:ole="">
            <v:imagedata r:id="rId10" o:title=""/>
          </v:shape>
          <o:OLEObject Type="Embed" ProgID="Photoshop.Image.7" ShapeID="_x0000_i1026" DrawAspect="Content" ObjectID="_1647621430" r:id="rId11">
            <o:FieldCodes>\s</o:FieldCodes>
          </o:OLEObject>
        </w:object>
      </w:r>
    </w:p>
    <w:p w:rsidR="00114E67" w:rsidRPr="000A6799" w:rsidRDefault="00114E67" w:rsidP="00C33D8E">
      <w:pPr>
        <w:spacing w:after="120"/>
      </w:pPr>
    </w:p>
    <w:p w:rsidR="00311F55" w:rsidRPr="00C13FAF" w:rsidRDefault="00311F55" w:rsidP="00C13FAF">
      <w:pPr>
        <w:spacing w:after="120"/>
        <w:jc w:val="center"/>
        <w:rPr>
          <w:rFonts w:ascii="Times New Roman" w:hAnsi="Times New Roman" w:cs="Times New Roman"/>
        </w:rPr>
      </w:pPr>
      <w:r w:rsidRPr="00C13FAF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Производитель оставляет за собой право вносить изменение в конструкцию с целью улучшения характеристик продукции</w:t>
      </w:r>
    </w:p>
    <w:p w:rsidR="00311F55" w:rsidRDefault="00311F55" w:rsidP="00BD66B2">
      <w:pPr>
        <w:spacing w:after="120"/>
      </w:pPr>
    </w:p>
    <w:p w:rsidR="004C6A48" w:rsidRPr="00BD66B2" w:rsidRDefault="004C6A48" w:rsidP="00C13FAF">
      <w:pPr>
        <w:spacing w:after="120"/>
        <w:jc w:val="center"/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456238, Россия, Челябинская область</w:t>
      </w:r>
    </w:p>
    <w:p w:rsidR="00BD66B2" w:rsidRPr="0070462E" w:rsidRDefault="00EF15BF" w:rsidP="00BD66B2">
      <w:pPr>
        <w:spacing w:after="1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г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. Зла</w:t>
      </w:r>
      <w:r w:rsidR="000A16FB">
        <w:rPr>
          <w:rFonts w:ascii="Times New Roman" w:eastAsia="Calibri" w:hAnsi="Times New Roman" w:cs="Times New Roman"/>
          <w:b/>
          <w:sz w:val="20"/>
          <w:szCs w:val="20"/>
        </w:rPr>
        <w:t>тоуст</w:t>
      </w:r>
    </w:p>
    <w:p w:rsidR="004C6A48" w:rsidRPr="0070462E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тел./факс (83513)64 30 78</w:t>
      </w:r>
    </w:p>
    <w:p w:rsidR="0070462E" w:rsidRPr="00C13FAF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Pr="00C13FAF">
        <w:rPr>
          <w:rFonts w:ascii="Times New Roman" w:eastAsia="Calibri" w:hAnsi="Times New Roman" w:cs="Times New Roman"/>
          <w:b/>
          <w:sz w:val="20"/>
          <w:szCs w:val="20"/>
          <w:lang w:val="en-US"/>
        </w:rPr>
        <w:t>-</w:t>
      </w:r>
      <w:r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C13FAF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: </w:t>
      </w:r>
      <w:hyperlink r:id="rId12" w:history="1"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zvigincev</w:t>
        </w:r>
        <w:r w:rsidR="0070462E" w:rsidRPr="00C13FAF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@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yandex</w:t>
        </w:r>
        <w:r w:rsidR="0070462E" w:rsidRPr="00C13FAF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.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ru</w:t>
        </w:r>
      </w:hyperlink>
      <w:r w:rsidRPr="00C13FAF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, </w:t>
      </w:r>
    </w:p>
    <w:p w:rsidR="004C6A48" w:rsidRPr="0070462E" w:rsidRDefault="00583303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hyperlink r:id="rId13" w:history="1"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www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proofErr w:type="spellStart"/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dvorikov</w:t>
        </w:r>
        <w:proofErr w:type="spellEnd"/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net</w:t>
        </w:r>
      </w:hyperlink>
    </w:p>
    <w:p w:rsidR="000E3238" w:rsidRPr="0070462E" w:rsidRDefault="000E3238" w:rsidP="00813CB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0462E">
        <w:rPr>
          <w:rFonts w:ascii="Times New Roman" w:hAnsi="Times New Roman" w:cs="Times New Roman"/>
          <w:sz w:val="56"/>
          <w:szCs w:val="56"/>
        </w:rPr>
        <w:lastRenderedPageBreak/>
        <w:t>Спасибо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462E">
        <w:rPr>
          <w:rFonts w:ascii="Times New Roman" w:hAnsi="Times New Roman" w:cs="Times New Roman"/>
          <w:sz w:val="40"/>
          <w:szCs w:val="40"/>
        </w:rPr>
        <w:t>за приобретение продукции нашего предприятия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A48" w:rsidRPr="0070462E" w:rsidRDefault="004C6A48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1B3" w:rsidRPr="0070462E" w:rsidRDefault="003051B3" w:rsidP="004C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6A48" w:rsidRPr="0070462E" w:rsidRDefault="004C6A48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 Основные сведения об изделии.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 Основные технические данные.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3. Свидетельство о приемке.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4. Свидетельство о консервации.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5. Свидетельство об упаковке.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6. Гарантийные обязательства.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7. Рекламации.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8. Сведения о хранении.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9. Сведения о консервации и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расконсервации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10. Учет неисправностей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11. Учет технического обслуживания.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12. Сведения о ремонте.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13. Правила безопасной эксплуатации игрового комплекса.</w:t>
      </w:r>
    </w:p>
    <w:p w:rsidR="00AE456B" w:rsidRPr="0070462E" w:rsidRDefault="00AE456B" w:rsidP="00DA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14. Инструкция по </w:t>
      </w:r>
      <w:r w:rsidR="00386436" w:rsidRPr="0070462E">
        <w:rPr>
          <w:rFonts w:ascii="Times New Roman" w:hAnsi="Times New Roman" w:cs="Times New Roman"/>
          <w:sz w:val="28"/>
          <w:szCs w:val="28"/>
        </w:rPr>
        <w:t>о</w:t>
      </w:r>
      <w:r w:rsidRPr="0070462E">
        <w:rPr>
          <w:rFonts w:ascii="Times New Roman" w:hAnsi="Times New Roman" w:cs="Times New Roman"/>
          <w:sz w:val="28"/>
          <w:szCs w:val="28"/>
        </w:rPr>
        <w:t>сновные сведения об изделии.</w:t>
      </w:r>
      <w:r w:rsidR="00386436" w:rsidRPr="0070462E">
        <w:rPr>
          <w:rFonts w:ascii="Times New Roman" w:hAnsi="Times New Roman" w:cs="Times New Roman"/>
          <w:sz w:val="28"/>
          <w:szCs w:val="28"/>
        </w:rPr>
        <w:t xml:space="preserve"> О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смотру и проверке </w:t>
      </w:r>
      <w:r w:rsidRPr="0070462E">
        <w:rPr>
          <w:rFonts w:ascii="Times New Roman" w:hAnsi="Times New Roman" w:cs="Times New Roman"/>
          <w:sz w:val="28"/>
          <w:szCs w:val="28"/>
        </w:rPr>
        <w:t>оборудования перед началомэксплуатации.</w:t>
      </w:r>
      <w:r w:rsidRPr="0070462E">
        <w:rPr>
          <w:rFonts w:ascii="Times New Roman" w:hAnsi="Times New Roman" w:cs="Times New Roman"/>
          <w:sz w:val="28"/>
          <w:szCs w:val="28"/>
        </w:rPr>
        <w:tab/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15. Инструкция по осмотру, обслуживанию и ремонту оборудования.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16. Комплектация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sz w:val="28"/>
          <w:szCs w:val="28"/>
        </w:rPr>
        <w:t>17. Инструкция по монтажу конструкции</w:t>
      </w: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DE1975" w:rsidRPr="0070462E" w:rsidRDefault="00DE1975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813CBD" w:rsidRPr="00C13FAF" w:rsidRDefault="00813CBD" w:rsidP="00C13FAF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сведения об изделии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1.1 Наименование</w:t>
      </w:r>
      <w:r w:rsidR="00C13FAF">
        <w:rPr>
          <w:rFonts w:ascii="Times New Roman" w:hAnsi="Times New Roman" w:cs="Times New Roman"/>
          <w:sz w:val="28"/>
          <w:szCs w:val="28"/>
        </w:rPr>
        <w:t xml:space="preserve">: </w:t>
      </w:r>
      <w:r w:rsidRPr="00704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FAF">
        <w:rPr>
          <w:rFonts w:ascii="Times New Roman" w:hAnsi="Times New Roman" w:cs="Times New Roman"/>
          <w:sz w:val="28"/>
          <w:szCs w:val="28"/>
        </w:rPr>
        <w:t>С</w:t>
      </w:r>
      <w:r w:rsidR="002B2C60">
        <w:rPr>
          <w:rFonts w:ascii="Times New Roman" w:hAnsi="Times New Roman" w:cs="Times New Roman"/>
          <w:sz w:val="28"/>
          <w:szCs w:val="28"/>
        </w:rPr>
        <w:t>калодром</w:t>
      </w:r>
      <w:proofErr w:type="spellEnd"/>
      <w:r w:rsidR="002B2C60">
        <w:rPr>
          <w:rFonts w:ascii="Times New Roman" w:hAnsi="Times New Roman" w:cs="Times New Roman"/>
          <w:sz w:val="28"/>
          <w:szCs w:val="28"/>
        </w:rPr>
        <w:t xml:space="preserve"> с песочницей</w:t>
      </w:r>
      <w:r w:rsidR="00ED1671">
        <w:rPr>
          <w:rFonts w:ascii="Times New Roman" w:hAnsi="Times New Roman" w:cs="Times New Roman"/>
          <w:sz w:val="28"/>
          <w:szCs w:val="28"/>
        </w:rPr>
        <w:t xml:space="preserve"> СП-1</w:t>
      </w:r>
      <w:r w:rsidR="002B2C60">
        <w:rPr>
          <w:rFonts w:ascii="Times New Roman" w:hAnsi="Times New Roman" w:cs="Times New Roman"/>
          <w:sz w:val="28"/>
          <w:szCs w:val="28"/>
        </w:rPr>
        <w:t>7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1.2 Предприятие </w:t>
      </w:r>
      <w:r w:rsidRPr="00EF15BF">
        <w:rPr>
          <w:rFonts w:ascii="Times New Roman" w:hAnsi="Times New Roman" w:cs="Times New Roman"/>
          <w:b/>
          <w:sz w:val="28"/>
          <w:szCs w:val="28"/>
        </w:rPr>
        <w:t>Уютный Дворик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г. </w:t>
      </w:r>
      <w:r w:rsidR="000A16FB">
        <w:rPr>
          <w:rFonts w:ascii="Times New Roman" w:hAnsi="Times New Roman" w:cs="Times New Roman"/>
          <w:sz w:val="28"/>
          <w:szCs w:val="28"/>
        </w:rPr>
        <w:t xml:space="preserve">Златоуст </w:t>
      </w:r>
    </w:p>
    <w:p w:rsidR="00813CBD" w:rsidRPr="0070462E" w:rsidRDefault="002B2C60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Заводской номер СП-17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1.4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13CBD" w:rsidRPr="0070462E" w:rsidRDefault="00C13FAF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Скалодром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6FB">
        <w:rPr>
          <w:rFonts w:ascii="Times New Roman" w:hAnsi="Times New Roman" w:cs="Times New Roman"/>
          <w:sz w:val="28"/>
          <w:szCs w:val="28"/>
        </w:rPr>
        <w:t xml:space="preserve"> предназначен для детей от</w:t>
      </w:r>
      <w:r w:rsidR="00432A95">
        <w:rPr>
          <w:rFonts w:ascii="Times New Roman" w:hAnsi="Times New Roman" w:cs="Times New Roman"/>
          <w:sz w:val="28"/>
          <w:szCs w:val="28"/>
        </w:rPr>
        <w:t xml:space="preserve"> 6 до 12 лет</w:t>
      </w:r>
      <w:r w:rsidR="00813CBD" w:rsidRPr="0070462E">
        <w:rPr>
          <w:rFonts w:ascii="Times New Roman" w:hAnsi="Times New Roman" w:cs="Times New Roman"/>
          <w:sz w:val="28"/>
          <w:szCs w:val="28"/>
        </w:rPr>
        <w:t xml:space="preserve"> и создает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CBD" w:rsidRPr="0070462E">
        <w:rPr>
          <w:rFonts w:ascii="Times New Roman" w:hAnsi="Times New Roman" w:cs="Times New Roman"/>
          <w:sz w:val="28"/>
          <w:szCs w:val="28"/>
        </w:rPr>
        <w:t>условия: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обеспечивающие физическое развитие ребенка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развивающие координацию движений, преодоления страха высоты, ловкость и смелость, чувство коллективизма в массовых играх.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технические данные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3F5B" w:rsidRPr="0070462E" w:rsidRDefault="00ED1671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 Ра</w:t>
      </w:r>
      <w:r w:rsidR="00C13FAF">
        <w:rPr>
          <w:rFonts w:ascii="Times New Roman" w:hAnsi="Times New Roman" w:cs="Times New Roman"/>
          <w:sz w:val="28"/>
          <w:szCs w:val="28"/>
        </w:rPr>
        <w:t>змеры :</w:t>
      </w:r>
      <w:r w:rsidR="00BE620F">
        <w:rPr>
          <w:rFonts w:ascii="Times New Roman" w:hAnsi="Times New Roman" w:cs="Times New Roman"/>
          <w:sz w:val="28"/>
          <w:szCs w:val="28"/>
        </w:rPr>
        <w:t xml:space="preserve"> 2</w:t>
      </w:r>
      <w:r w:rsidR="002B2C60">
        <w:rPr>
          <w:rFonts w:ascii="Times New Roman" w:hAnsi="Times New Roman" w:cs="Times New Roman"/>
          <w:sz w:val="28"/>
          <w:szCs w:val="28"/>
        </w:rPr>
        <w:t>1</w:t>
      </w:r>
      <w:r w:rsidR="0029333F">
        <w:rPr>
          <w:rFonts w:ascii="Times New Roman" w:hAnsi="Times New Roman" w:cs="Times New Roman"/>
          <w:sz w:val="28"/>
          <w:szCs w:val="28"/>
        </w:rPr>
        <w:t>00</w:t>
      </w:r>
      <w:r w:rsidR="002B2C60">
        <w:rPr>
          <w:rFonts w:ascii="Times New Roman" w:hAnsi="Times New Roman" w:cs="Times New Roman"/>
          <w:sz w:val="28"/>
          <w:szCs w:val="28"/>
        </w:rPr>
        <w:t xml:space="preserve"> мм * 8</w:t>
      </w:r>
      <w:r w:rsidR="00114E67">
        <w:rPr>
          <w:rFonts w:ascii="Times New Roman" w:hAnsi="Times New Roman" w:cs="Times New Roman"/>
          <w:sz w:val="28"/>
          <w:szCs w:val="28"/>
        </w:rPr>
        <w:t>00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813CBD" w:rsidRPr="0070462E" w:rsidRDefault="00813CBD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0462E">
        <w:rPr>
          <w:rFonts w:ascii="Times New Roman" w:hAnsi="Times New Roman" w:cs="Times New Roman"/>
          <w:sz w:val="28"/>
          <w:szCs w:val="28"/>
        </w:rPr>
        <w:t>2.2 Максимальная высота от уровня поверхности игровой площадки до</w:t>
      </w:r>
    </w:p>
    <w:p w:rsidR="00813CBD" w:rsidRPr="0070462E" w:rsidRDefault="00813CBD" w:rsidP="0077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верхней отметки</w:t>
      </w:r>
      <w:r w:rsidR="002B2C60">
        <w:rPr>
          <w:rFonts w:ascii="Times New Roman" w:hAnsi="Times New Roman" w:cs="Times New Roman"/>
          <w:sz w:val="28"/>
          <w:szCs w:val="28"/>
        </w:rPr>
        <w:t xml:space="preserve"> комплекса 11</w:t>
      </w:r>
      <w:r w:rsidR="00432A95">
        <w:rPr>
          <w:rFonts w:ascii="Times New Roman" w:hAnsi="Times New Roman" w:cs="Times New Roman"/>
          <w:sz w:val="28"/>
          <w:szCs w:val="28"/>
        </w:rPr>
        <w:t>00</w:t>
      </w:r>
      <w:r w:rsidRPr="0070462E">
        <w:rPr>
          <w:rFonts w:ascii="Times New Roman" w:hAnsi="Times New Roman" w:cs="Times New Roman"/>
          <w:sz w:val="28"/>
          <w:szCs w:val="28"/>
        </w:rPr>
        <w:t xml:space="preserve"> мм</w:t>
      </w:r>
      <w:r w:rsidR="00773F5B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813CBD" w:rsidP="001A3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2.3 Высот</w:t>
      </w:r>
      <w:r w:rsidR="00A82E29">
        <w:rPr>
          <w:rFonts w:ascii="Times New Roman" w:hAnsi="Times New Roman" w:cs="Times New Roman"/>
          <w:sz w:val="28"/>
          <w:szCs w:val="28"/>
        </w:rPr>
        <w:t>а от верх</w:t>
      </w:r>
      <w:r w:rsidR="000B0605">
        <w:rPr>
          <w:rFonts w:ascii="Times New Roman" w:hAnsi="Times New Roman" w:cs="Times New Roman"/>
          <w:sz w:val="28"/>
          <w:szCs w:val="28"/>
        </w:rPr>
        <w:t xml:space="preserve">него уровня площадки до </w:t>
      </w:r>
      <w:r w:rsidR="002B2C60">
        <w:rPr>
          <w:rFonts w:ascii="Times New Roman" w:hAnsi="Times New Roman" w:cs="Times New Roman"/>
          <w:sz w:val="28"/>
          <w:szCs w:val="28"/>
        </w:rPr>
        <w:t>столика 250</w:t>
      </w:r>
      <w:r w:rsidR="001A3D15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D10707" w:rsidRPr="0070462E" w:rsidRDefault="00D10707" w:rsidP="0077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5575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приемке.</w:t>
      </w:r>
    </w:p>
    <w:p w:rsidR="00D10707" w:rsidRPr="0070462E" w:rsidRDefault="00D10707" w:rsidP="00D10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C13FA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2B2C60">
        <w:rPr>
          <w:rFonts w:ascii="Times New Roman" w:hAnsi="Times New Roman" w:cs="Times New Roman"/>
          <w:sz w:val="28"/>
          <w:szCs w:val="28"/>
        </w:rPr>
        <w:t>калодром</w:t>
      </w:r>
      <w:proofErr w:type="spellEnd"/>
      <w:r w:rsidR="002B2C60">
        <w:rPr>
          <w:rFonts w:ascii="Times New Roman" w:hAnsi="Times New Roman" w:cs="Times New Roman"/>
          <w:sz w:val="28"/>
          <w:szCs w:val="28"/>
        </w:rPr>
        <w:t xml:space="preserve"> с песочницей  СП-17</w:t>
      </w:r>
      <w:r w:rsidR="00720470">
        <w:rPr>
          <w:rFonts w:ascii="Times New Roman" w:hAnsi="Times New Roman" w:cs="Times New Roman"/>
          <w:sz w:val="28"/>
          <w:szCs w:val="28"/>
        </w:rPr>
        <w:t>, заводской номер СП-17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</w:t>
      </w:r>
      <w:r w:rsidR="00432A95">
        <w:rPr>
          <w:rFonts w:ascii="Times New Roman" w:hAnsi="Times New Roman" w:cs="Times New Roman"/>
          <w:sz w:val="28"/>
          <w:szCs w:val="28"/>
        </w:rPr>
        <w:t xml:space="preserve">оответствует 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ГОСТ Р 52169-2012 ипризнан годным к эксплуатации.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М.П.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2E">
        <w:rPr>
          <w:rFonts w:ascii="Times New Roman" w:hAnsi="Times New Roman" w:cs="Times New Roman"/>
          <w:sz w:val="24"/>
          <w:szCs w:val="24"/>
        </w:rPr>
        <w:t xml:space="preserve">                        личная подпись                                              инициалы и фамилия 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Default="00D10707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консервации</w:t>
      </w:r>
    </w:p>
    <w:p w:rsidR="00C13FAF" w:rsidRPr="0070462E" w:rsidRDefault="00C13FAF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0707" w:rsidRPr="0070462E" w:rsidRDefault="00C13FA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2B2C60">
        <w:rPr>
          <w:rFonts w:ascii="Times New Roman" w:hAnsi="Times New Roman" w:cs="Times New Roman"/>
          <w:sz w:val="28"/>
          <w:szCs w:val="28"/>
          <w:u w:val="single"/>
        </w:rPr>
        <w:t>калодром</w:t>
      </w:r>
      <w:proofErr w:type="spellEnd"/>
      <w:r w:rsidR="002B2C60">
        <w:rPr>
          <w:rFonts w:ascii="Times New Roman" w:hAnsi="Times New Roman" w:cs="Times New Roman"/>
          <w:sz w:val="28"/>
          <w:szCs w:val="28"/>
          <w:u w:val="single"/>
        </w:rPr>
        <w:t xml:space="preserve"> с песочницей СП-17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изделия, обозначение</w:t>
      </w:r>
    </w:p>
    <w:p w:rsidR="00D10707" w:rsidRPr="0070462E" w:rsidRDefault="002B2C60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Заводской номер СП-17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подвергнуто консервации на предприятии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УЮТНЫЙ ДВОРИК г. </w:t>
      </w:r>
      <w:r w:rsidR="000A16FB">
        <w:rPr>
          <w:rFonts w:ascii="Times New Roman" w:hAnsi="Times New Roman" w:cs="Times New Roman"/>
          <w:sz w:val="28"/>
          <w:szCs w:val="28"/>
          <w:u w:val="single"/>
        </w:rPr>
        <w:t xml:space="preserve">Златоуст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предприятия, проводившего консервацию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согласно требованиям нормативных документов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Дата консервации_________________________________</w:t>
      </w:r>
    </w:p>
    <w:p w:rsidR="000E3238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Срок консервации ________________________________             </w:t>
      </w:r>
      <w:r w:rsidR="000E3238" w:rsidRPr="0070462E">
        <w:rPr>
          <w:rFonts w:ascii="Times New Roman" w:hAnsi="Times New Roman" w:cs="Times New Roman"/>
          <w:sz w:val="28"/>
          <w:szCs w:val="28"/>
        </w:rPr>
        <w:t>М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  <w:r w:rsidR="000E3238" w:rsidRPr="0070462E">
        <w:rPr>
          <w:rFonts w:ascii="Times New Roman" w:hAnsi="Times New Roman" w:cs="Times New Roman"/>
          <w:sz w:val="28"/>
          <w:szCs w:val="28"/>
        </w:rPr>
        <w:t>П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Консервацию провел______________________________</w:t>
      </w:r>
    </w:p>
    <w:p w:rsidR="00773F5B" w:rsidRPr="0070462E" w:rsidRDefault="00D10707" w:rsidP="00D1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0"/>
          <w:szCs w:val="20"/>
        </w:rPr>
        <w:t>личная подпись, инициалы, фамилия</w:t>
      </w:r>
    </w:p>
    <w:p w:rsidR="00330087" w:rsidRPr="0070462E" w:rsidRDefault="0033008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0087" w:rsidRDefault="0033008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3FAF" w:rsidRPr="0070462E" w:rsidRDefault="00C13FAF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615A" w:rsidRDefault="008A615A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15A" w:rsidRDefault="008A615A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15A" w:rsidRDefault="008A615A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об упаковке</w:t>
      </w:r>
    </w:p>
    <w:p w:rsidR="00C13FAF" w:rsidRDefault="00C13FAF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C13FAF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2B2C60">
        <w:rPr>
          <w:rFonts w:ascii="Times New Roman" w:hAnsi="Times New Roman" w:cs="Times New Roman"/>
          <w:sz w:val="28"/>
          <w:szCs w:val="28"/>
          <w:u w:val="single"/>
        </w:rPr>
        <w:t>калодром</w:t>
      </w:r>
      <w:proofErr w:type="spellEnd"/>
      <w:r w:rsidR="002B2C60">
        <w:rPr>
          <w:rFonts w:ascii="Times New Roman" w:hAnsi="Times New Roman" w:cs="Times New Roman"/>
          <w:sz w:val="28"/>
          <w:szCs w:val="28"/>
          <w:u w:val="single"/>
        </w:rPr>
        <w:t xml:space="preserve"> с песочницей  СП-17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изделия, обозначение</w:t>
      </w:r>
    </w:p>
    <w:p w:rsidR="00113696" w:rsidRPr="0070462E" w:rsidRDefault="002B2C60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Заводской номер СП-17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упаковано на предприятии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>УЮТНЫЙ ДВОРИК г. З</w:t>
      </w:r>
      <w:r w:rsidR="000A16FB">
        <w:rPr>
          <w:rFonts w:ascii="Times New Roman" w:hAnsi="Times New Roman" w:cs="Times New Roman"/>
          <w:sz w:val="28"/>
          <w:szCs w:val="28"/>
          <w:u w:val="single"/>
        </w:rPr>
        <w:t>латоуст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предприятия, проводившего упаковку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согласно требованиям нормативных документов</w:t>
      </w:r>
    </w:p>
    <w:p w:rsidR="00277F87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Дата упаковки  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М.П.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Упаковку провел_________________________________________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личная подпись, инициалы, фамилия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Гарантийные обязательства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Предприятие- изготовитель гарантируе</w:t>
      </w:r>
      <w:r w:rsidR="00C13FAF">
        <w:rPr>
          <w:rFonts w:ascii="Times New Roman" w:hAnsi="Times New Roman" w:cs="Times New Roman"/>
          <w:sz w:val="28"/>
          <w:szCs w:val="28"/>
        </w:rPr>
        <w:t xml:space="preserve">т соответствие </w:t>
      </w:r>
      <w:r w:rsidR="00936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C60">
        <w:rPr>
          <w:rFonts w:ascii="Times New Roman" w:hAnsi="Times New Roman" w:cs="Times New Roman"/>
          <w:sz w:val="28"/>
          <w:szCs w:val="28"/>
        </w:rPr>
        <w:t>скалодром</w:t>
      </w:r>
      <w:r w:rsidR="00C13FA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B2C60">
        <w:rPr>
          <w:rFonts w:ascii="Times New Roman" w:hAnsi="Times New Roman" w:cs="Times New Roman"/>
          <w:sz w:val="28"/>
          <w:szCs w:val="28"/>
        </w:rPr>
        <w:t xml:space="preserve"> с песочн</w:t>
      </w:r>
      <w:r w:rsidR="00C13FAF">
        <w:rPr>
          <w:rFonts w:ascii="Times New Roman" w:hAnsi="Times New Roman" w:cs="Times New Roman"/>
          <w:sz w:val="28"/>
          <w:szCs w:val="28"/>
        </w:rPr>
        <w:t>и</w:t>
      </w:r>
      <w:r w:rsidR="002B2C60">
        <w:rPr>
          <w:rFonts w:ascii="Times New Roman" w:hAnsi="Times New Roman" w:cs="Times New Roman"/>
          <w:sz w:val="28"/>
          <w:szCs w:val="28"/>
        </w:rPr>
        <w:t>цей</w:t>
      </w:r>
      <w:r w:rsidR="009367F6">
        <w:rPr>
          <w:rFonts w:ascii="Times New Roman" w:hAnsi="Times New Roman" w:cs="Times New Roman"/>
          <w:sz w:val="28"/>
          <w:szCs w:val="28"/>
        </w:rPr>
        <w:t xml:space="preserve"> №1</w:t>
      </w:r>
      <w:r w:rsidR="002B2C60">
        <w:rPr>
          <w:rFonts w:ascii="Times New Roman" w:hAnsi="Times New Roman" w:cs="Times New Roman"/>
          <w:sz w:val="28"/>
          <w:szCs w:val="28"/>
        </w:rPr>
        <w:t>7</w:t>
      </w:r>
      <w:r w:rsidR="00F92D43">
        <w:rPr>
          <w:rFonts w:ascii="Times New Roman" w:hAnsi="Times New Roman" w:cs="Times New Roman"/>
          <w:sz w:val="28"/>
          <w:szCs w:val="28"/>
        </w:rPr>
        <w:t xml:space="preserve">, </w:t>
      </w:r>
      <w:r w:rsidR="00A72755">
        <w:rPr>
          <w:rFonts w:ascii="Times New Roman" w:hAnsi="Times New Roman" w:cs="Times New Roman"/>
          <w:sz w:val="28"/>
          <w:szCs w:val="28"/>
        </w:rPr>
        <w:t xml:space="preserve">заводской номер </w:t>
      </w:r>
      <w:r w:rsidR="006C5E44">
        <w:rPr>
          <w:rFonts w:ascii="Times New Roman" w:hAnsi="Times New Roman" w:cs="Times New Roman"/>
          <w:sz w:val="28"/>
          <w:szCs w:val="28"/>
        </w:rPr>
        <w:t>СП-17</w:t>
      </w:r>
      <w:r w:rsidR="008A615A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ГОСТ Р 52169-2012 при соблюдении </w:t>
      </w:r>
      <w:proofErr w:type="spellStart"/>
      <w:r w:rsidR="005575FB" w:rsidRPr="0070462E">
        <w:rPr>
          <w:rFonts w:ascii="Times New Roman" w:hAnsi="Times New Roman" w:cs="Times New Roman"/>
          <w:sz w:val="28"/>
          <w:szCs w:val="28"/>
        </w:rPr>
        <w:t>эксплуатант</w:t>
      </w:r>
      <w:r w:rsidR="00277F87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(владельцем) правил монтажа, эксплуатации, транспортирования и хранения.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Срок гарантии на изделие 12 месяцев со дня поставки изделия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0462E">
        <w:rPr>
          <w:rFonts w:ascii="Times New Roman" w:hAnsi="Times New Roman" w:cs="Times New Roman"/>
          <w:b/>
          <w:bCs/>
          <w:sz w:val="28"/>
          <w:szCs w:val="28"/>
        </w:rPr>
        <w:t>эксплуатанту</w:t>
      </w:r>
      <w:proofErr w:type="spellEnd"/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(владельцу).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Производитель не несет ответственности за поломки и неисправности,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обнаруженные в пределах гарантийного срока, если они произошли в следствие нарушении правил монтажа, транспортирования и хранения оборудования, нормального износа товара или его частей, неправильной его эксплуатацией, ненадлежащей эксплуатации в</w:t>
      </w:r>
      <w:r w:rsidR="00F92D43">
        <w:rPr>
          <w:rFonts w:ascii="Times New Roman" w:hAnsi="Times New Roman" w:cs="Times New Roman"/>
          <w:sz w:val="28"/>
          <w:szCs w:val="28"/>
        </w:rPr>
        <w:t xml:space="preserve">ладельцем или третьими лицами. </w:t>
      </w:r>
    </w:p>
    <w:p w:rsidR="00DA49E1" w:rsidRPr="0070462E" w:rsidRDefault="00DA49E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Рекламация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В случае обнаружения дефектов или поломок детского игрового комплекса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период гарантийного срока по вине изготовителя(поставщика) составляются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Акт- рекламация.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Акт-рекламация должен содержать: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наименование детского игрового комплекса, заводской номер и дату    выпуска;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даты получения, монтажа и ввода в эксплуатацию;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</w:t>
      </w:r>
      <w:r w:rsidR="002F69DD" w:rsidRPr="0070462E">
        <w:rPr>
          <w:rFonts w:ascii="Times New Roman" w:hAnsi="Times New Roman" w:cs="Times New Roman"/>
          <w:sz w:val="28"/>
          <w:szCs w:val="28"/>
        </w:rPr>
        <w:t>общее время работы</w:t>
      </w:r>
      <w:r w:rsidRPr="0070462E">
        <w:rPr>
          <w:rFonts w:ascii="Times New Roman" w:hAnsi="Times New Roman" w:cs="Times New Roman"/>
          <w:sz w:val="28"/>
          <w:szCs w:val="28"/>
        </w:rPr>
        <w:t>;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сведения об имевшихся неисправностях.</w:t>
      </w:r>
    </w:p>
    <w:p w:rsidR="00DE1975" w:rsidRPr="0070462E" w:rsidRDefault="00DE1975" w:rsidP="00113696">
      <w:pPr>
        <w:rPr>
          <w:rFonts w:ascii="Times New Roman" w:hAnsi="Times New Roman" w:cs="Times New Roman"/>
        </w:rPr>
      </w:pPr>
    </w:p>
    <w:p w:rsidR="00330087" w:rsidRPr="0070462E" w:rsidRDefault="00330087" w:rsidP="00113696">
      <w:pPr>
        <w:rPr>
          <w:rFonts w:ascii="Times New Roman" w:hAnsi="Times New Roman" w:cs="Times New Roman"/>
        </w:rPr>
      </w:pPr>
    </w:p>
    <w:p w:rsidR="00277F87" w:rsidRDefault="00277F87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F87" w:rsidRDefault="00277F87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F87" w:rsidRDefault="00277F87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хранении</w:t>
      </w:r>
    </w:p>
    <w:tbl>
      <w:tblPr>
        <w:tblStyle w:val="aa"/>
        <w:tblW w:w="0" w:type="auto"/>
        <w:tblLook w:val="04A0"/>
      </w:tblPr>
      <w:tblGrid>
        <w:gridCol w:w="1736"/>
        <w:gridCol w:w="1760"/>
        <w:gridCol w:w="4409"/>
        <w:gridCol w:w="258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Установки на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Снятие с хранения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57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консервации и </w:t>
      </w:r>
      <w:proofErr w:type="spellStart"/>
      <w:r w:rsidRPr="0070462E">
        <w:rPr>
          <w:rFonts w:ascii="Times New Roman" w:hAnsi="Times New Roman" w:cs="Times New Roman"/>
          <w:b/>
          <w:bCs/>
          <w:sz w:val="28"/>
          <w:szCs w:val="28"/>
        </w:rPr>
        <w:t>расконсервации</w:t>
      </w:r>
      <w:proofErr w:type="spellEnd"/>
    </w:p>
    <w:tbl>
      <w:tblPr>
        <w:tblStyle w:val="aa"/>
        <w:tblW w:w="0" w:type="auto"/>
        <w:tblLook w:val="04A0"/>
      </w:tblPr>
      <w:tblGrid>
        <w:gridCol w:w="1736"/>
        <w:gridCol w:w="1760"/>
        <w:gridCol w:w="4409"/>
        <w:gridCol w:w="258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проводившей</w:t>
            </w:r>
          </w:p>
          <w:p w:rsidR="00113696" w:rsidRPr="005575FB" w:rsidRDefault="00BE4E6E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онсерваци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113696" w:rsidRPr="00557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Консерваци</w:t>
            </w:r>
            <w:r w:rsidR="00BE4E6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7046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Расконсервации</w:t>
            </w:r>
            <w:proofErr w:type="spellEnd"/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88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Default="00113696" w:rsidP="00113696">
      <w:pPr>
        <w:rPr>
          <w:rFonts w:ascii="Times New Roman" w:hAnsi="Times New Roman" w:cs="Times New Roman"/>
        </w:rPr>
      </w:pPr>
    </w:p>
    <w:p w:rsidR="00BE4E6E" w:rsidRPr="0070462E" w:rsidRDefault="00BE4E6E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неисправностей при эксплуатации</w:t>
      </w:r>
    </w:p>
    <w:tbl>
      <w:tblPr>
        <w:tblStyle w:val="aa"/>
        <w:tblW w:w="10766" w:type="dxa"/>
        <w:tblLook w:val="04A0"/>
      </w:tblPr>
      <w:tblGrid>
        <w:gridCol w:w="1794"/>
        <w:gridCol w:w="1794"/>
        <w:gridCol w:w="1794"/>
        <w:gridCol w:w="1794"/>
        <w:gridCol w:w="1795"/>
        <w:gridCol w:w="1795"/>
      </w:tblGrid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Дата отказа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изделия, его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6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(внешн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ее проявление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отказавшей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конструкции, 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 устранению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(Расход ЗИП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акта-рекламации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C13FAF" w:rsidRDefault="00C13FAF" w:rsidP="0070462E">
            <w:pPr>
              <w:rPr>
                <w:rFonts w:ascii="Times New Roman" w:hAnsi="Times New Roman" w:cs="Times New Roman"/>
              </w:rPr>
            </w:pPr>
          </w:p>
          <w:p w:rsidR="00C13FAF" w:rsidRDefault="00C13FAF" w:rsidP="0070462E">
            <w:pPr>
              <w:rPr>
                <w:rFonts w:ascii="Times New Roman" w:hAnsi="Times New Roman" w:cs="Times New Roman"/>
              </w:rPr>
            </w:pPr>
          </w:p>
          <w:p w:rsidR="00C13FAF" w:rsidRDefault="00C13FAF" w:rsidP="0070462E">
            <w:pPr>
              <w:rPr>
                <w:rFonts w:ascii="Times New Roman" w:hAnsi="Times New Roman" w:cs="Times New Roman"/>
              </w:rPr>
            </w:pPr>
          </w:p>
          <w:p w:rsidR="00C13FAF" w:rsidRDefault="00C13FAF" w:rsidP="0070462E">
            <w:pPr>
              <w:rPr>
                <w:rFonts w:ascii="Times New Roman" w:hAnsi="Times New Roman" w:cs="Times New Roman"/>
              </w:rPr>
            </w:pPr>
          </w:p>
          <w:p w:rsidR="00C13FAF" w:rsidRDefault="00C13FAF" w:rsidP="0070462E">
            <w:pPr>
              <w:rPr>
                <w:rFonts w:ascii="Times New Roman" w:hAnsi="Times New Roman" w:cs="Times New Roman"/>
              </w:rPr>
            </w:pPr>
          </w:p>
          <w:p w:rsidR="00C13FAF" w:rsidRDefault="00C13FAF" w:rsidP="0070462E">
            <w:pPr>
              <w:rPr>
                <w:rFonts w:ascii="Times New Roman" w:hAnsi="Times New Roman" w:cs="Times New Roman"/>
              </w:rPr>
            </w:pPr>
          </w:p>
          <w:p w:rsidR="00C13FAF" w:rsidRDefault="00C13FAF" w:rsidP="0070462E">
            <w:pPr>
              <w:rPr>
                <w:rFonts w:ascii="Times New Roman" w:hAnsi="Times New Roman" w:cs="Times New Roman"/>
              </w:rPr>
            </w:pPr>
          </w:p>
          <w:p w:rsidR="00C13FAF" w:rsidRDefault="00C13FAF" w:rsidP="0070462E">
            <w:pPr>
              <w:rPr>
                <w:rFonts w:ascii="Times New Roman" w:hAnsi="Times New Roman" w:cs="Times New Roman"/>
              </w:rPr>
            </w:pPr>
          </w:p>
          <w:p w:rsidR="00C13FAF" w:rsidRDefault="00C13FAF" w:rsidP="0070462E">
            <w:pPr>
              <w:rPr>
                <w:rFonts w:ascii="Times New Roman" w:hAnsi="Times New Roman" w:cs="Times New Roman"/>
              </w:rPr>
            </w:pPr>
          </w:p>
          <w:p w:rsidR="00C13FAF" w:rsidRDefault="00C13FAF" w:rsidP="0070462E">
            <w:pPr>
              <w:rPr>
                <w:rFonts w:ascii="Times New Roman" w:hAnsi="Times New Roman" w:cs="Times New Roman"/>
              </w:rPr>
            </w:pPr>
          </w:p>
          <w:p w:rsidR="00C13FAF" w:rsidRDefault="00C13FAF" w:rsidP="0070462E">
            <w:pPr>
              <w:rPr>
                <w:rFonts w:ascii="Times New Roman" w:hAnsi="Times New Roman" w:cs="Times New Roman"/>
              </w:rPr>
            </w:pPr>
          </w:p>
          <w:p w:rsidR="00C13FAF" w:rsidRDefault="00C13FAF" w:rsidP="0070462E">
            <w:pPr>
              <w:rPr>
                <w:rFonts w:ascii="Times New Roman" w:hAnsi="Times New Roman" w:cs="Times New Roman"/>
              </w:rPr>
            </w:pPr>
          </w:p>
          <w:p w:rsidR="00C13FAF" w:rsidRDefault="00C13FAF" w:rsidP="0070462E">
            <w:pPr>
              <w:rPr>
                <w:rFonts w:ascii="Times New Roman" w:hAnsi="Times New Roman" w:cs="Times New Roman"/>
              </w:rPr>
            </w:pPr>
          </w:p>
          <w:p w:rsidR="00C13FAF" w:rsidRDefault="00C13FAF" w:rsidP="0070462E">
            <w:pPr>
              <w:rPr>
                <w:rFonts w:ascii="Times New Roman" w:hAnsi="Times New Roman" w:cs="Times New Roman"/>
              </w:rPr>
            </w:pPr>
          </w:p>
          <w:p w:rsidR="00C13FAF" w:rsidRDefault="00C13FAF" w:rsidP="0070462E">
            <w:pPr>
              <w:rPr>
                <w:rFonts w:ascii="Times New Roman" w:hAnsi="Times New Roman" w:cs="Times New Roman"/>
              </w:rPr>
            </w:pPr>
          </w:p>
          <w:p w:rsidR="00C13FAF" w:rsidRDefault="00C13FAF" w:rsidP="0070462E">
            <w:pPr>
              <w:rPr>
                <w:rFonts w:ascii="Times New Roman" w:hAnsi="Times New Roman" w:cs="Times New Roman"/>
              </w:rPr>
            </w:pPr>
          </w:p>
          <w:p w:rsidR="00C13FAF" w:rsidRDefault="00C13FAF" w:rsidP="0070462E">
            <w:pPr>
              <w:rPr>
                <w:rFonts w:ascii="Times New Roman" w:hAnsi="Times New Roman" w:cs="Times New Roman"/>
              </w:rPr>
            </w:pPr>
          </w:p>
          <w:p w:rsidR="00C13FAF" w:rsidRPr="0070462E" w:rsidRDefault="00C13FAF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технического обслуживания</w:t>
      </w:r>
    </w:p>
    <w:tbl>
      <w:tblPr>
        <w:tblStyle w:val="aa"/>
        <w:tblW w:w="0" w:type="auto"/>
        <w:tblLook w:val="04A0"/>
      </w:tblPr>
      <w:tblGrid>
        <w:gridCol w:w="2649"/>
        <w:gridCol w:w="2649"/>
        <w:gridCol w:w="2650"/>
        <w:gridCol w:w="2650"/>
      </w:tblGrid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BE4E6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Дата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Замечания по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техническому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состоянию</w:t>
            </w: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проведенных работ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 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 подпись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C13FAF" w:rsidRDefault="00C13FAF" w:rsidP="0070462E">
            <w:pPr>
              <w:rPr>
                <w:rFonts w:ascii="Times New Roman" w:hAnsi="Times New Roman" w:cs="Times New Roman"/>
              </w:rPr>
            </w:pPr>
          </w:p>
          <w:p w:rsidR="00C13FAF" w:rsidRDefault="00C13FAF" w:rsidP="0070462E">
            <w:pPr>
              <w:rPr>
                <w:rFonts w:ascii="Times New Roman" w:hAnsi="Times New Roman" w:cs="Times New Roman"/>
              </w:rPr>
            </w:pPr>
          </w:p>
          <w:p w:rsidR="00C13FAF" w:rsidRDefault="00C13FAF" w:rsidP="0070462E">
            <w:pPr>
              <w:rPr>
                <w:rFonts w:ascii="Times New Roman" w:hAnsi="Times New Roman" w:cs="Times New Roman"/>
              </w:rPr>
            </w:pPr>
          </w:p>
          <w:p w:rsidR="00C13FAF" w:rsidRDefault="00C13FAF" w:rsidP="0070462E">
            <w:pPr>
              <w:rPr>
                <w:rFonts w:ascii="Times New Roman" w:hAnsi="Times New Roman" w:cs="Times New Roman"/>
              </w:rPr>
            </w:pPr>
          </w:p>
          <w:p w:rsidR="00C13FAF" w:rsidRDefault="00C13FAF" w:rsidP="0070462E">
            <w:pPr>
              <w:rPr>
                <w:rFonts w:ascii="Times New Roman" w:hAnsi="Times New Roman" w:cs="Times New Roman"/>
              </w:rPr>
            </w:pPr>
          </w:p>
          <w:p w:rsidR="00C13FAF" w:rsidRDefault="00C13FAF" w:rsidP="0070462E">
            <w:pPr>
              <w:rPr>
                <w:rFonts w:ascii="Times New Roman" w:hAnsi="Times New Roman" w:cs="Times New Roman"/>
              </w:rPr>
            </w:pPr>
          </w:p>
          <w:p w:rsidR="00C13FAF" w:rsidRDefault="00C13FAF" w:rsidP="0070462E">
            <w:pPr>
              <w:rPr>
                <w:rFonts w:ascii="Times New Roman" w:hAnsi="Times New Roman" w:cs="Times New Roman"/>
              </w:rPr>
            </w:pPr>
          </w:p>
          <w:p w:rsidR="00C13FAF" w:rsidRDefault="00C13FAF" w:rsidP="0070462E">
            <w:pPr>
              <w:rPr>
                <w:rFonts w:ascii="Times New Roman" w:hAnsi="Times New Roman" w:cs="Times New Roman"/>
              </w:rPr>
            </w:pPr>
          </w:p>
          <w:p w:rsidR="00C13FAF" w:rsidRDefault="00C13FAF" w:rsidP="0070462E">
            <w:pPr>
              <w:rPr>
                <w:rFonts w:ascii="Times New Roman" w:hAnsi="Times New Roman" w:cs="Times New Roman"/>
              </w:rPr>
            </w:pPr>
          </w:p>
          <w:p w:rsidR="00C13FAF" w:rsidRDefault="00C13FAF" w:rsidP="0070462E">
            <w:pPr>
              <w:rPr>
                <w:rFonts w:ascii="Times New Roman" w:hAnsi="Times New Roman" w:cs="Times New Roman"/>
              </w:rPr>
            </w:pPr>
          </w:p>
          <w:p w:rsidR="00C13FAF" w:rsidRDefault="00C13FAF" w:rsidP="0070462E">
            <w:pPr>
              <w:rPr>
                <w:rFonts w:ascii="Times New Roman" w:hAnsi="Times New Roman" w:cs="Times New Roman"/>
              </w:rPr>
            </w:pPr>
          </w:p>
          <w:p w:rsidR="00C13FAF" w:rsidRDefault="00C13FAF" w:rsidP="0070462E">
            <w:pPr>
              <w:rPr>
                <w:rFonts w:ascii="Times New Roman" w:hAnsi="Times New Roman" w:cs="Times New Roman"/>
              </w:rPr>
            </w:pPr>
          </w:p>
          <w:p w:rsidR="00C13FAF" w:rsidRDefault="00C13FAF" w:rsidP="0070462E">
            <w:pPr>
              <w:rPr>
                <w:rFonts w:ascii="Times New Roman" w:hAnsi="Times New Roman" w:cs="Times New Roman"/>
              </w:rPr>
            </w:pPr>
          </w:p>
          <w:p w:rsidR="00C13FAF" w:rsidRDefault="00C13FAF" w:rsidP="0070462E">
            <w:pPr>
              <w:rPr>
                <w:rFonts w:ascii="Times New Roman" w:hAnsi="Times New Roman" w:cs="Times New Roman"/>
              </w:rPr>
            </w:pPr>
          </w:p>
          <w:p w:rsidR="00C13FAF" w:rsidRPr="0070462E" w:rsidRDefault="00C13FAF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12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Сведения о ремонте</w:t>
      </w:r>
    </w:p>
    <w:tbl>
      <w:tblPr>
        <w:tblStyle w:val="aa"/>
        <w:tblW w:w="10738" w:type="dxa"/>
        <w:tblLook w:val="04A0"/>
      </w:tblPr>
      <w:tblGrid>
        <w:gridCol w:w="1663"/>
        <w:gridCol w:w="1540"/>
        <w:gridCol w:w="1443"/>
        <w:gridCol w:w="1338"/>
        <w:gridCol w:w="1399"/>
        <w:gridCol w:w="1694"/>
        <w:gridCol w:w="1661"/>
      </w:tblGrid>
      <w:tr w:rsidR="00113696" w:rsidRPr="0070462E" w:rsidTr="009B3193">
        <w:trPr>
          <w:trHeight w:val="682"/>
        </w:trPr>
        <w:tc>
          <w:tcPr>
            <w:tcW w:w="1670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 составной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изделия или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конструкции</w:t>
            </w:r>
          </w:p>
        </w:tc>
        <w:tc>
          <w:tcPr>
            <w:tcW w:w="1561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Основание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для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проведения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ремонта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                     Дата</w:t>
            </w:r>
          </w:p>
        </w:tc>
        <w:tc>
          <w:tcPr>
            <w:tcW w:w="1419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Время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наработки до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ремонта, </w:t>
            </w:r>
            <w:r w:rsidR="00BE4E6E">
              <w:rPr>
                <w:rFonts w:ascii="Times New Roman" w:hAnsi="Times New Roman" w:cs="Times New Roman"/>
              </w:rPr>
              <w:t>р/</w:t>
            </w:r>
            <w:r w:rsidRPr="0070462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3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организации,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проводившей ремонт</w:t>
            </w:r>
          </w:p>
        </w:tc>
        <w:tc>
          <w:tcPr>
            <w:tcW w:w="1546" w:type="dxa"/>
            <w:vMerge w:val="restart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подпись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9B3193">
        <w:trPr>
          <w:trHeight w:val="911"/>
        </w:trPr>
        <w:tc>
          <w:tcPr>
            <w:tcW w:w="1670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Поставлено в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Выход из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1419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BE4E6E">
        <w:trPr>
          <w:trHeight w:val="2989"/>
        </w:trPr>
        <w:tc>
          <w:tcPr>
            <w:tcW w:w="167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9B3193" w:rsidRPr="0070462E" w:rsidRDefault="009B3193" w:rsidP="00113696">
      <w:pPr>
        <w:rPr>
          <w:rFonts w:ascii="Times New Roman" w:hAnsi="Times New Roman" w:cs="Times New Roman"/>
        </w:rPr>
      </w:pPr>
    </w:p>
    <w:p w:rsidR="00113696" w:rsidRPr="00C13FAF" w:rsidRDefault="00113696" w:rsidP="00C13FAF">
      <w:pPr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Правила безопасной эксплуатации </w:t>
      </w:r>
      <w:r w:rsidR="00C13F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13FAF">
        <w:rPr>
          <w:rFonts w:ascii="Times New Roman" w:hAnsi="Times New Roman" w:cs="Times New Roman"/>
          <w:b/>
          <w:bCs/>
          <w:sz w:val="28"/>
          <w:szCs w:val="28"/>
        </w:rPr>
        <w:t>скалодрома</w:t>
      </w:r>
      <w:proofErr w:type="spellEnd"/>
      <w:r w:rsidR="00C13FAF">
        <w:rPr>
          <w:rFonts w:ascii="Times New Roman" w:hAnsi="Times New Roman" w:cs="Times New Roman"/>
          <w:b/>
          <w:bCs/>
          <w:sz w:val="28"/>
          <w:szCs w:val="28"/>
        </w:rPr>
        <w:t xml:space="preserve"> с песочницей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 xml:space="preserve">.1 </w:t>
      </w:r>
      <w:proofErr w:type="spellStart"/>
      <w:r w:rsidR="00C13FAF">
        <w:rPr>
          <w:rFonts w:ascii="Times New Roman" w:hAnsi="Times New Roman" w:cs="Times New Roman"/>
          <w:sz w:val="28"/>
          <w:szCs w:val="28"/>
        </w:rPr>
        <w:t>Скалодром</w:t>
      </w:r>
      <w:proofErr w:type="spellEnd"/>
      <w:r w:rsidR="00C13FAF">
        <w:rPr>
          <w:rFonts w:ascii="Times New Roman" w:hAnsi="Times New Roman" w:cs="Times New Roman"/>
          <w:sz w:val="28"/>
          <w:szCs w:val="28"/>
        </w:rPr>
        <w:t xml:space="preserve"> с песочницей </w:t>
      </w:r>
      <w:r w:rsidR="002B2C60">
        <w:rPr>
          <w:rFonts w:ascii="Times New Roman" w:hAnsi="Times New Roman" w:cs="Times New Roman"/>
          <w:sz w:val="28"/>
          <w:szCs w:val="28"/>
        </w:rPr>
        <w:t>СП-17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предназначен для детей</w:t>
      </w:r>
      <w:r w:rsidR="00C13FAF">
        <w:rPr>
          <w:rFonts w:ascii="Times New Roman" w:hAnsi="Times New Roman" w:cs="Times New Roman"/>
          <w:sz w:val="28"/>
          <w:szCs w:val="28"/>
        </w:rPr>
        <w:t xml:space="preserve"> </w:t>
      </w:r>
      <w:r w:rsidR="000A16FB">
        <w:rPr>
          <w:rFonts w:ascii="Times New Roman" w:hAnsi="Times New Roman" w:cs="Times New Roman"/>
          <w:sz w:val="28"/>
          <w:szCs w:val="28"/>
        </w:rPr>
        <w:t>от</w:t>
      </w:r>
      <w:r w:rsidR="00C13FAF">
        <w:rPr>
          <w:rFonts w:ascii="Times New Roman" w:hAnsi="Times New Roman" w:cs="Times New Roman"/>
          <w:sz w:val="28"/>
          <w:szCs w:val="28"/>
        </w:rPr>
        <w:t xml:space="preserve"> 3</w:t>
      </w:r>
      <w:r w:rsidR="008A615A">
        <w:rPr>
          <w:rFonts w:ascii="Times New Roman" w:hAnsi="Times New Roman" w:cs="Times New Roman"/>
          <w:sz w:val="28"/>
          <w:szCs w:val="28"/>
        </w:rPr>
        <w:t xml:space="preserve"> до 12 лет</w:t>
      </w:r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FE1C2A">
        <w:rPr>
          <w:rFonts w:ascii="Times New Roman" w:hAnsi="Times New Roman" w:cs="Times New Roman"/>
          <w:sz w:val="28"/>
          <w:szCs w:val="28"/>
        </w:rPr>
        <w:t xml:space="preserve">.2 </w:t>
      </w:r>
      <w:proofErr w:type="spellStart"/>
      <w:r w:rsidR="00C13FAF">
        <w:rPr>
          <w:rFonts w:ascii="Times New Roman" w:hAnsi="Times New Roman" w:cs="Times New Roman"/>
          <w:sz w:val="28"/>
          <w:szCs w:val="28"/>
        </w:rPr>
        <w:t>Скалодром</w:t>
      </w:r>
      <w:proofErr w:type="spellEnd"/>
      <w:r w:rsidR="00C13FAF">
        <w:rPr>
          <w:rFonts w:ascii="Times New Roman" w:hAnsi="Times New Roman" w:cs="Times New Roman"/>
          <w:sz w:val="28"/>
          <w:szCs w:val="28"/>
        </w:rPr>
        <w:t xml:space="preserve"> с песочницей </w:t>
      </w:r>
      <w:r w:rsidR="002B2C60">
        <w:rPr>
          <w:rFonts w:ascii="Times New Roman" w:hAnsi="Times New Roman" w:cs="Times New Roman"/>
          <w:sz w:val="28"/>
          <w:szCs w:val="28"/>
        </w:rPr>
        <w:t>СП-17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представляет собой модульную</w:t>
      </w:r>
      <w:r w:rsidR="00C13FAF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конструкцию.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 xml:space="preserve">.3 </w:t>
      </w:r>
      <w:proofErr w:type="spellStart"/>
      <w:r w:rsidR="00C13FAF">
        <w:rPr>
          <w:rFonts w:ascii="Times New Roman" w:hAnsi="Times New Roman" w:cs="Times New Roman"/>
          <w:sz w:val="28"/>
          <w:szCs w:val="28"/>
        </w:rPr>
        <w:t>Скалодром</w:t>
      </w:r>
      <w:proofErr w:type="spellEnd"/>
      <w:r w:rsidR="00C13FAF">
        <w:rPr>
          <w:rFonts w:ascii="Times New Roman" w:hAnsi="Times New Roman" w:cs="Times New Roman"/>
          <w:sz w:val="28"/>
          <w:szCs w:val="28"/>
        </w:rPr>
        <w:t xml:space="preserve"> с песочницей </w:t>
      </w:r>
      <w:r w:rsidR="002B2C60">
        <w:rPr>
          <w:rFonts w:ascii="Times New Roman" w:hAnsi="Times New Roman" w:cs="Times New Roman"/>
          <w:sz w:val="28"/>
          <w:szCs w:val="28"/>
        </w:rPr>
        <w:t>СП-17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используется на детских игровых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площадках без постоянного наблюдения оперативным персоналом. В целях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обеспечения безопасной эксплуатации оборудования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(владелец)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должен ежедневно проводить регулярный визуальный осмотр.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.4 Если во время осмотра будут обнаружены какие-либо неполадки, то они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должны быть немедленно устранены, а если это невозможно, то оборудование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должно быть закрыто для детей.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.5 На поверхности игровой площадки не должно быть посторонних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предметов, острых элементов, выступов и травмирующих включений.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.6 Материалы поверхности детской игровой площадки с низким</w:t>
      </w:r>
      <w:r w:rsidR="005575FB">
        <w:rPr>
          <w:rFonts w:ascii="Times New Roman" w:hAnsi="Times New Roman" w:cs="Times New Roman"/>
          <w:sz w:val="28"/>
          <w:szCs w:val="28"/>
        </w:rPr>
        <w:t>и</w:t>
      </w:r>
    </w:p>
    <w:p w:rsidR="00113696" w:rsidRPr="0070462E" w:rsidRDefault="009B3193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ударопоглащающими</w:t>
      </w:r>
      <w:proofErr w:type="spellEnd"/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свойствами используют только вне области приземления.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.7 Под оборудованием игровой площадки с высотой свободного падения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более 600 мм должно быть </w:t>
      </w:r>
      <w:proofErr w:type="spellStart"/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покрытие по всей области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приземления. При высоте свободного падения менее 600 мм в отдельных местах устраивают </w:t>
      </w:r>
      <w:proofErr w:type="spellStart"/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покрытие из дерна.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 и проверке оборудования перед  началом  эксплуатации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Перед началом эксплуатации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 проводят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визуальный осмотр, проверяют узлы крепления и прочность конструкции. </w:t>
      </w: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125C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Эксплуатация разрешается только после полного отвердевания бетона.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осмотру, обслуживанию и ремонту оборудования</w:t>
      </w:r>
    </w:p>
    <w:p w:rsidR="006125C5" w:rsidRPr="0070462E" w:rsidRDefault="006125C5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Оборудование и его элементы осматривают и обслуживают в соответствии с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нижеописанной инструкцией, с периодичностью установленной ниже.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Контроль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контроль соответствия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требованиям безопасности, техническое обслуживание и ремонт осуществляет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(владелец).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Результаты контроля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контроля</w:t>
      </w:r>
    </w:p>
    <w:p w:rsidR="00DE1975" w:rsidRPr="0070462E" w:rsidRDefault="00DE1975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1975" w:rsidRPr="0070462E" w:rsidRDefault="00DE1975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соответствия требованиям безопасности, технического обслуживания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ремонта регистрируют в соответствующих таблицах данного паспорта</w:t>
      </w:r>
    </w:p>
    <w:p w:rsidR="00113696" w:rsidRPr="0070462E" w:rsidRDefault="00113696" w:rsidP="009B3193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оборудования, который хранится у </w:t>
      </w:r>
      <w:proofErr w:type="spellStart"/>
      <w:r w:rsidR="009B3193" w:rsidRPr="0070462E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(владельца).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>.1 Регулярный визуальный осмотр проводится ежедневно, он позволяет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обнаружить очевидные неисправности и посторонние предметы,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представляющие опасности, вызванные пользованием оборудованием,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климатическими условиями, актами вандализма.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Мероприятия по регулярному обслуживанию оборудования включают: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проверку и подтягивание узлов крепления;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обновление окраски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- обслуживание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покрытий;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смазку подшипников;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- нанесение на оборудование маркировок, обозначающих требуемый уровень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покрытий из сыпучих материалов;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обеспечение чистоты оборудования и покрытий (удаление битого стекла,</w:t>
      </w:r>
      <w:r w:rsidR="00BE4E6E">
        <w:rPr>
          <w:rFonts w:ascii="Times New Roman" w:hAnsi="Times New Roman" w:cs="Times New Roman"/>
          <w:sz w:val="28"/>
          <w:szCs w:val="28"/>
        </w:rPr>
        <w:t>обломков и загрязнителей);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- восстановление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покрытий из сыпучих материалов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корректировку их уровня;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пространства зон безопасности</w:t>
      </w:r>
    </w:p>
    <w:p w:rsidR="00113696" w:rsidRPr="0070462E" w:rsidRDefault="00113696" w:rsidP="009B3193">
      <w:pPr>
        <w:tabs>
          <w:tab w:val="left" w:pos="7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 xml:space="preserve">.2 Функциональный осмотр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Pr="0070462E">
        <w:rPr>
          <w:rFonts w:ascii="Times New Roman" w:hAnsi="Times New Roman" w:cs="Times New Roman"/>
          <w:sz w:val="28"/>
          <w:szCs w:val="28"/>
        </w:rPr>
        <w:t>необходимо проводить один раз в три месяца.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процессе функционального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чистоту и внешний вид поверхности игровой площадки 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соблюдение расстояний от частей оборудования до поверхности игровой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площадки;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выступающих частей фундаментов;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дефектов/неисправностей элементов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отсутствие деталей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чрезмерный износ подвижных частей оборудования и скатов горок;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структурную целостность оборудования.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Примеры неисправностей при ви</w:t>
      </w:r>
      <w:r w:rsidR="008A615A">
        <w:rPr>
          <w:rFonts w:ascii="Times New Roman" w:hAnsi="Times New Roman" w:cs="Times New Roman"/>
          <w:sz w:val="28"/>
          <w:szCs w:val="28"/>
        </w:rPr>
        <w:t xml:space="preserve">зуальном осмотре смотреть в </w:t>
      </w:r>
      <w:r w:rsidRPr="0070462E">
        <w:rPr>
          <w:rFonts w:ascii="Times New Roman" w:hAnsi="Times New Roman" w:cs="Times New Roman"/>
          <w:b/>
          <w:sz w:val="28"/>
          <w:szCs w:val="28"/>
        </w:rPr>
        <w:t>ГОСТ 52301-2013</w:t>
      </w:r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>.3 Ежегодный основной осмотр  детского игрового  проводят с периодичностью один раз в 12 месяцев. Ежегодный основной  осмотр проводит компетентный персонал.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гниения деревянных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коррозии металлических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влияние выполненных ремонтных работ на безопасность оборудования.</w:t>
      </w: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 обнаружении в процессе осмотра оборудования дефектов, влияющих на безопасность оборудования, дефекты немедленно устраняют. Если этоневозможно, то принимают меры, обеспечивающие невозможность пользоваться оборудованием, либо оборудование демонтируют и удаляют сигровой площадки.</w:t>
      </w:r>
    </w:p>
    <w:p w:rsidR="006125C5" w:rsidRPr="0070462E" w:rsidRDefault="006125C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После удаления оборудования оставшийся в земле фундамент также удаляют или огораживают и закрывают сверху так, чтобы участок игровой площадки был безопасным. Кроме того в процессе эксплуатации детского игрового оборудования со временем возникает потребность в проведении ремонтных работ - это: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крепежных деталей;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сварку;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частей оборудования;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Для обеспечения безопасности оборудования внесение изменений 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конструкцию оборудования или его элементов допускается только после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консультаций и письменного согласования с изготовителем оборудования.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62E" w:rsidRPr="0070462E" w:rsidRDefault="00113696" w:rsidP="00C13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2E">
        <w:rPr>
          <w:rFonts w:ascii="Times New Roman" w:hAnsi="Times New Roman" w:cs="Times New Roman"/>
          <w:b/>
          <w:sz w:val="28"/>
          <w:szCs w:val="28"/>
        </w:rPr>
        <w:t>1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>6</w:t>
      </w:r>
      <w:r w:rsidR="00F92D43">
        <w:rPr>
          <w:rFonts w:ascii="Times New Roman" w:hAnsi="Times New Roman" w:cs="Times New Roman"/>
          <w:b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sz w:val="28"/>
          <w:szCs w:val="28"/>
        </w:rPr>
        <w:t>Комп</w:t>
      </w:r>
      <w:r w:rsidR="00C13FAF">
        <w:rPr>
          <w:rFonts w:ascii="Times New Roman" w:hAnsi="Times New Roman" w:cs="Times New Roman"/>
          <w:b/>
          <w:sz w:val="28"/>
          <w:szCs w:val="28"/>
        </w:rPr>
        <w:t xml:space="preserve">лектация </w:t>
      </w:r>
      <w:r w:rsidR="00BA6DBC">
        <w:rPr>
          <w:rFonts w:ascii="Times New Roman" w:hAnsi="Times New Roman" w:cs="Times New Roman"/>
          <w:b/>
          <w:sz w:val="28"/>
          <w:szCs w:val="28"/>
        </w:rPr>
        <w:t>СП-17</w:t>
      </w:r>
      <w:bookmarkStart w:id="0" w:name="_GoBack"/>
      <w:bookmarkEnd w:id="0"/>
    </w:p>
    <w:tbl>
      <w:tblPr>
        <w:tblW w:w="10415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"/>
        <w:gridCol w:w="8632"/>
        <w:gridCol w:w="1282"/>
      </w:tblGrid>
      <w:tr w:rsidR="0070462E" w:rsidRPr="0070462E" w:rsidTr="000B0605">
        <w:trPr>
          <w:trHeight w:val="224"/>
        </w:trPr>
        <w:tc>
          <w:tcPr>
            <w:tcW w:w="501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32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</w:tc>
        <w:tc>
          <w:tcPr>
            <w:tcW w:w="1282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70462E" w:rsidRPr="0070462E" w:rsidTr="000B0605">
        <w:trPr>
          <w:trHeight w:val="260"/>
        </w:trPr>
        <w:tc>
          <w:tcPr>
            <w:tcW w:w="501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2" w:type="dxa"/>
          </w:tcPr>
          <w:p w:rsidR="0070462E" w:rsidRPr="0070462E" w:rsidRDefault="006A4661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скалодрома</w:t>
            </w:r>
            <w:proofErr w:type="spellEnd"/>
          </w:p>
        </w:tc>
        <w:tc>
          <w:tcPr>
            <w:tcW w:w="1282" w:type="dxa"/>
          </w:tcPr>
          <w:p w:rsidR="0070462E" w:rsidRPr="0070462E" w:rsidRDefault="006A4661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0165" w:rsidRPr="0070462E" w:rsidTr="000B0605">
        <w:trPr>
          <w:trHeight w:val="231"/>
        </w:trPr>
        <w:tc>
          <w:tcPr>
            <w:tcW w:w="501" w:type="dxa"/>
          </w:tcPr>
          <w:p w:rsidR="006D0165" w:rsidRDefault="00D017B1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32" w:type="dxa"/>
          </w:tcPr>
          <w:p w:rsidR="006D0165" w:rsidRDefault="00192B3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Столбы из бруса 100*100</w:t>
            </w:r>
          </w:p>
        </w:tc>
        <w:tc>
          <w:tcPr>
            <w:tcW w:w="1282" w:type="dxa"/>
          </w:tcPr>
          <w:p w:rsidR="006D0165" w:rsidRPr="0070462E" w:rsidRDefault="006A4661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70BF" w:rsidRPr="0070462E" w:rsidTr="000B0605">
        <w:trPr>
          <w:trHeight w:val="231"/>
        </w:trPr>
        <w:tc>
          <w:tcPr>
            <w:tcW w:w="501" w:type="dxa"/>
          </w:tcPr>
          <w:p w:rsidR="00E770BF" w:rsidRDefault="00D017B1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32" w:type="dxa"/>
          </w:tcPr>
          <w:p w:rsidR="00E770BF" w:rsidRDefault="006A4661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от падения</w:t>
            </w:r>
          </w:p>
        </w:tc>
        <w:tc>
          <w:tcPr>
            <w:tcW w:w="1282" w:type="dxa"/>
          </w:tcPr>
          <w:p w:rsidR="00E770BF" w:rsidRDefault="0029333F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2B3E" w:rsidRPr="0070462E" w:rsidTr="000B0605">
        <w:trPr>
          <w:trHeight w:val="231"/>
        </w:trPr>
        <w:tc>
          <w:tcPr>
            <w:tcW w:w="501" w:type="dxa"/>
          </w:tcPr>
          <w:p w:rsidR="00192B3E" w:rsidRDefault="00D017B1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32" w:type="dxa"/>
          </w:tcPr>
          <w:p w:rsidR="00192B3E" w:rsidRDefault="006A4661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Песочная коробка со столиком</w:t>
            </w:r>
          </w:p>
        </w:tc>
        <w:tc>
          <w:tcPr>
            <w:tcW w:w="1282" w:type="dxa"/>
          </w:tcPr>
          <w:p w:rsidR="00192B3E" w:rsidRDefault="00686C55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333F" w:rsidRPr="0070462E" w:rsidTr="000B0605">
        <w:trPr>
          <w:trHeight w:val="231"/>
        </w:trPr>
        <w:tc>
          <w:tcPr>
            <w:tcW w:w="501" w:type="dxa"/>
          </w:tcPr>
          <w:p w:rsidR="0029333F" w:rsidRDefault="0029333F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32" w:type="dxa"/>
          </w:tcPr>
          <w:p w:rsidR="0029333F" w:rsidRDefault="006A4661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Зацепы в виде звёзд</w:t>
            </w:r>
          </w:p>
        </w:tc>
        <w:tc>
          <w:tcPr>
            <w:tcW w:w="1282" w:type="dxa"/>
          </w:tcPr>
          <w:p w:rsidR="0029333F" w:rsidRDefault="006A4661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AC6A45" w:rsidRDefault="00AC6A45" w:rsidP="00AC6A45">
      <w:pPr>
        <w:rPr>
          <w:rFonts w:ascii="Times New Roman" w:hAnsi="Times New Roman" w:cs="Times New Roman"/>
          <w:sz w:val="24"/>
          <w:szCs w:val="24"/>
        </w:rPr>
      </w:pPr>
    </w:p>
    <w:p w:rsidR="00AC6A45" w:rsidRPr="0011714D" w:rsidRDefault="00AC6A45" w:rsidP="00C13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14D">
        <w:rPr>
          <w:rFonts w:ascii="Times New Roman" w:hAnsi="Times New Roman" w:cs="Times New Roman"/>
          <w:b/>
          <w:sz w:val="28"/>
          <w:szCs w:val="28"/>
        </w:rPr>
        <w:t>Стандартные изделия</w:t>
      </w:r>
    </w:p>
    <w:tbl>
      <w:tblPr>
        <w:tblStyle w:val="aa"/>
        <w:tblW w:w="0" w:type="auto"/>
        <w:tblLook w:val="04A0"/>
      </w:tblPr>
      <w:tblGrid>
        <w:gridCol w:w="496"/>
        <w:gridCol w:w="8543"/>
        <w:gridCol w:w="1275"/>
      </w:tblGrid>
      <w:tr w:rsidR="00AC6A45" w:rsidRPr="00BE4E6E" w:rsidTr="00311F55">
        <w:tc>
          <w:tcPr>
            <w:tcW w:w="496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43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аименования</w:t>
            </w:r>
          </w:p>
        </w:tc>
        <w:tc>
          <w:tcPr>
            <w:tcW w:w="1275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AC6A45" w:rsidRPr="00BE4E6E" w:rsidTr="00311F55">
        <w:tc>
          <w:tcPr>
            <w:tcW w:w="496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3" w:type="dxa"/>
          </w:tcPr>
          <w:p w:rsidR="00AC6A45" w:rsidRPr="00AA5D72" w:rsidRDefault="00C13FAF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Шуруп-глухарь </w:t>
            </w:r>
            <w:r w:rsidR="00AA5D72">
              <w:rPr>
                <w:rFonts w:ascii="Times New Roman" w:hAnsi="Times New Roman" w:cs="Times New Roman"/>
                <w:sz w:val="28"/>
                <w:szCs w:val="28"/>
              </w:rPr>
              <w:t xml:space="preserve">8*50 </w:t>
            </w:r>
            <w:r w:rsidR="00AA5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r w:rsidR="00AA5D72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1275" w:type="dxa"/>
          </w:tcPr>
          <w:p w:rsidR="00AC6A45" w:rsidRPr="00BE4E6E" w:rsidRDefault="00487216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7DE2" w:rsidRPr="00BE4E6E" w:rsidTr="00311F55">
        <w:tc>
          <w:tcPr>
            <w:tcW w:w="496" w:type="dxa"/>
          </w:tcPr>
          <w:p w:rsidR="00847DE2" w:rsidRDefault="00D017B1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3" w:type="dxa"/>
          </w:tcPr>
          <w:p w:rsidR="00847DE2" w:rsidRPr="00192B3E" w:rsidRDefault="00192B3E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Шуруп-глухарь 8*70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DIN571</w:t>
            </w:r>
          </w:p>
        </w:tc>
        <w:tc>
          <w:tcPr>
            <w:tcW w:w="1275" w:type="dxa"/>
          </w:tcPr>
          <w:p w:rsidR="00847DE2" w:rsidRDefault="00487216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7DE2" w:rsidRPr="00BE4E6E" w:rsidTr="00311F55">
        <w:tc>
          <w:tcPr>
            <w:tcW w:w="496" w:type="dxa"/>
          </w:tcPr>
          <w:p w:rsidR="00847DE2" w:rsidRDefault="00D017B1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3" w:type="dxa"/>
          </w:tcPr>
          <w:p w:rsidR="00847DE2" w:rsidRPr="007D01C2" w:rsidRDefault="007D01C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Шуруп-глухарь 8*90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DIN571</w:t>
            </w:r>
          </w:p>
        </w:tc>
        <w:tc>
          <w:tcPr>
            <w:tcW w:w="1275" w:type="dxa"/>
          </w:tcPr>
          <w:p w:rsidR="00847DE2" w:rsidRDefault="00487216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7216" w:rsidRPr="00BE4E6E" w:rsidTr="00311F55">
        <w:tc>
          <w:tcPr>
            <w:tcW w:w="496" w:type="dxa"/>
          </w:tcPr>
          <w:p w:rsidR="00487216" w:rsidRDefault="00487216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3" w:type="dxa"/>
          </w:tcPr>
          <w:p w:rsidR="00487216" w:rsidRDefault="00487216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Мебельный болт 8*35 </w:t>
            </w: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гост 7801</w:t>
            </w:r>
          </w:p>
        </w:tc>
        <w:tc>
          <w:tcPr>
            <w:tcW w:w="1275" w:type="dxa"/>
          </w:tcPr>
          <w:p w:rsidR="00487216" w:rsidRDefault="00487216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87216" w:rsidRPr="00BE4E6E" w:rsidTr="00311F55">
        <w:tc>
          <w:tcPr>
            <w:tcW w:w="496" w:type="dxa"/>
          </w:tcPr>
          <w:p w:rsidR="00487216" w:rsidRDefault="00487216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3" w:type="dxa"/>
          </w:tcPr>
          <w:p w:rsidR="00487216" w:rsidRDefault="00487216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 м8</w:t>
            </w:r>
          </w:p>
        </w:tc>
        <w:tc>
          <w:tcPr>
            <w:tcW w:w="1275" w:type="dxa"/>
          </w:tcPr>
          <w:p w:rsidR="00487216" w:rsidRDefault="00487216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C6A45" w:rsidRPr="00BE4E6E" w:rsidTr="00311F55">
        <w:tc>
          <w:tcPr>
            <w:tcW w:w="496" w:type="dxa"/>
          </w:tcPr>
          <w:p w:rsidR="00AC6A45" w:rsidRPr="00BE4E6E" w:rsidRDefault="00487216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43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Шайба 10 мм</w:t>
            </w:r>
          </w:p>
        </w:tc>
        <w:tc>
          <w:tcPr>
            <w:tcW w:w="1275" w:type="dxa"/>
          </w:tcPr>
          <w:p w:rsidR="00AC6A45" w:rsidRPr="00BE4E6E" w:rsidRDefault="00487216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C6A45" w:rsidRPr="00BE4E6E" w:rsidTr="00311F55">
        <w:tc>
          <w:tcPr>
            <w:tcW w:w="496" w:type="dxa"/>
          </w:tcPr>
          <w:p w:rsidR="00AC6A45" w:rsidRPr="00BE4E6E" w:rsidRDefault="00487216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43" w:type="dxa"/>
          </w:tcPr>
          <w:p w:rsidR="00AC6A45" w:rsidRPr="00BE4E6E" w:rsidRDefault="00AC6A45" w:rsidP="00AC6A4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Пластмассовый колпачок</w:t>
            </w:r>
          </w:p>
        </w:tc>
        <w:tc>
          <w:tcPr>
            <w:tcW w:w="1275" w:type="dxa"/>
          </w:tcPr>
          <w:p w:rsidR="00AC6A45" w:rsidRPr="00BE4E6E" w:rsidRDefault="00487216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C6A45" w:rsidRPr="00BE4E6E" w:rsidTr="00311F55">
        <w:tc>
          <w:tcPr>
            <w:tcW w:w="496" w:type="dxa"/>
          </w:tcPr>
          <w:p w:rsidR="00AC6A45" w:rsidRPr="00BE4E6E" w:rsidRDefault="00487216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43" w:type="dxa"/>
          </w:tcPr>
          <w:p w:rsidR="00AC6A45" w:rsidRDefault="00F52CD7" w:rsidP="00AC6A4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Заглушка на колпачо</w:t>
            </w:r>
            <w:r w:rsidR="00AC6A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275" w:type="dxa"/>
          </w:tcPr>
          <w:p w:rsidR="00AC6A45" w:rsidRDefault="00487216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AC6A45" w:rsidRDefault="00AC6A45" w:rsidP="00986A8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13FAF" w:rsidRDefault="00C13FAF" w:rsidP="00986A8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13FAF" w:rsidRPr="0070462E" w:rsidRDefault="00C13FAF" w:rsidP="00986A8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E1975" w:rsidRPr="0070462E" w:rsidRDefault="00DE1975" w:rsidP="0011369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13696" w:rsidRPr="00F92D43" w:rsidRDefault="00DE1975" w:rsidP="00C13FAF">
      <w:pPr>
        <w:pStyle w:val="a8"/>
        <w:tabs>
          <w:tab w:val="right" w:pos="1046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92D43">
        <w:rPr>
          <w:rFonts w:ascii="Times New Roman" w:hAnsi="Times New Roman" w:cs="Times New Roman"/>
          <w:b/>
          <w:bCs/>
          <w:sz w:val="28"/>
          <w:szCs w:val="28"/>
        </w:rPr>
        <w:lastRenderedPageBreak/>
        <w:t>17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3696" w:rsidRPr="00F92D43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монтажу</w:t>
      </w:r>
    </w:p>
    <w:p w:rsidR="00BE4E6E" w:rsidRPr="0070462E" w:rsidRDefault="00BE4E6E" w:rsidP="00113696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C13FAF">
        <w:rPr>
          <w:rFonts w:ascii="Times New Roman" w:hAnsi="Times New Roman" w:cs="Times New Roman"/>
          <w:sz w:val="28"/>
          <w:szCs w:val="28"/>
        </w:rPr>
        <w:t xml:space="preserve">.1 Монтаж </w:t>
      </w:r>
      <w:r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может проводит</w:t>
      </w:r>
      <w:r w:rsidR="006125C5">
        <w:rPr>
          <w:rFonts w:ascii="Times New Roman" w:hAnsi="Times New Roman" w:cs="Times New Roman"/>
          <w:sz w:val="28"/>
          <w:szCs w:val="28"/>
        </w:rPr>
        <w:t>ь</w:t>
      </w:r>
      <w:r w:rsidRPr="0070462E">
        <w:rPr>
          <w:rFonts w:ascii="Times New Roman" w:hAnsi="Times New Roman" w:cs="Times New Roman"/>
          <w:sz w:val="28"/>
          <w:szCs w:val="28"/>
        </w:rPr>
        <w:t>ся</w:t>
      </w:r>
      <w:r w:rsidR="00C13FAF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предприятием- изготовителем или другими юридическими и физическими</w:t>
      </w:r>
      <w:r w:rsidR="00C13FAF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лицами, располагающими необходимой для этого материально- технической</w:t>
      </w:r>
      <w:r w:rsidR="00C13FAF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базой и квалификацией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C13FAF">
        <w:rPr>
          <w:rFonts w:ascii="Times New Roman" w:hAnsi="Times New Roman" w:cs="Times New Roman"/>
          <w:sz w:val="28"/>
          <w:szCs w:val="28"/>
        </w:rPr>
        <w:t xml:space="preserve">.2 Установка </w:t>
      </w:r>
      <w:r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производится на ровнойплощадке, свободной от насаждений. Ра</w:t>
      </w:r>
      <w:r w:rsidR="00AA5D72">
        <w:rPr>
          <w:rFonts w:ascii="Times New Roman" w:hAnsi="Times New Roman" w:cs="Times New Roman"/>
          <w:sz w:val="28"/>
          <w:szCs w:val="28"/>
        </w:rPr>
        <w:t>змер площад</w:t>
      </w:r>
      <w:r w:rsidR="00617860">
        <w:rPr>
          <w:rFonts w:ascii="Times New Roman" w:hAnsi="Times New Roman" w:cs="Times New Roman"/>
          <w:sz w:val="28"/>
          <w:szCs w:val="28"/>
        </w:rPr>
        <w:t>ки не менее</w:t>
      </w:r>
      <w:r w:rsidR="006A4661">
        <w:rPr>
          <w:rFonts w:ascii="Times New Roman" w:hAnsi="Times New Roman" w:cs="Times New Roman"/>
          <w:sz w:val="28"/>
          <w:szCs w:val="28"/>
        </w:rPr>
        <w:t xml:space="preserve"> 51</w:t>
      </w:r>
      <w:r w:rsidR="00617860">
        <w:rPr>
          <w:rFonts w:ascii="Times New Roman" w:hAnsi="Times New Roman" w:cs="Times New Roman"/>
          <w:sz w:val="28"/>
          <w:szCs w:val="28"/>
        </w:rPr>
        <w:t>0</w:t>
      </w:r>
      <w:r w:rsidR="00AA5D72">
        <w:rPr>
          <w:rFonts w:ascii="Times New Roman" w:hAnsi="Times New Roman" w:cs="Times New Roman"/>
          <w:sz w:val="28"/>
          <w:szCs w:val="28"/>
        </w:rPr>
        <w:t>0*</w:t>
      </w:r>
      <w:r w:rsidR="006A4661">
        <w:rPr>
          <w:rFonts w:ascii="Times New Roman" w:hAnsi="Times New Roman" w:cs="Times New Roman"/>
          <w:sz w:val="28"/>
          <w:szCs w:val="28"/>
        </w:rPr>
        <w:t>38</w:t>
      </w:r>
      <w:r w:rsidR="00205D2D">
        <w:rPr>
          <w:rFonts w:ascii="Times New Roman" w:hAnsi="Times New Roman" w:cs="Times New Roman"/>
          <w:sz w:val="28"/>
          <w:szCs w:val="28"/>
        </w:rPr>
        <w:t>0</w:t>
      </w:r>
      <w:r w:rsidR="00D53A06">
        <w:rPr>
          <w:rFonts w:ascii="Times New Roman" w:hAnsi="Times New Roman" w:cs="Times New Roman"/>
          <w:sz w:val="28"/>
          <w:szCs w:val="28"/>
        </w:rPr>
        <w:t>0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>.3 Перед началом монтажа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изучить документацию;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проверить комплектность согласно разделу 3 настоящего паспорта;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законсервированные поверхности должны быть расконсервированы;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при проведении монтажных работ необходимо соблюдать требования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Default="00113696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C13FAF">
        <w:rPr>
          <w:rFonts w:ascii="Times New Roman" w:hAnsi="Times New Roman" w:cs="Times New Roman"/>
          <w:sz w:val="28"/>
          <w:szCs w:val="28"/>
        </w:rPr>
        <w:t xml:space="preserve">.4 Сборка </w:t>
      </w:r>
      <w:r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5575FB">
        <w:rPr>
          <w:rFonts w:ascii="Times New Roman" w:hAnsi="Times New Roman" w:cs="Times New Roman"/>
          <w:sz w:val="28"/>
          <w:szCs w:val="28"/>
        </w:rPr>
        <w:t xml:space="preserve"> производится согласно схеме</w:t>
      </w:r>
      <w:r w:rsidRPr="0070462E">
        <w:rPr>
          <w:rFonts w:ascii="Times New Roman" w:hAnsi="Times New Roman" w:cs="Times New Roman"/>
          <w:sz w:val="28"/>
          <w:szCs w:val="28"/>
        </w:rPr>
        <w:t>представленной на рисунке 1</w:t>
      </w:r>
      <w:r w:rsidR="00BE4E6E">
        <w:rPr>
          <w:rFonts w:ascii="Times New Roman" w:hAnsi="Times New Roman" w:cs="Times New Roman"/>
          <w:sz w:val="28"/>
          <w:szCs w:val="28"/>
        </w:rPr>
        <w:t>.</w:t>
      </w:r>
    </w:p>
    <w:p w:rsidR="00686C55" w:rsidRDefault="00686C55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C55" w:rsidRDefault="008564B9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object w:dxaOrig="9786" w:dyaOrig="6123">
          <v:shape id="_x0000_i1027" type="#_x0000_t75" style="width:489pt;height:306pt" o:ole="">
            <v:imagedata r:id="rId14" o:title=""/>
          </v:shape>
          <o:OLEObject Type="Embed" ProgID="Photoshop.Image.7" ShapeID="_x0000_i1027" DrawAspect="Content" ObjectID="_1647621431" r:id="rId15">
            <o:FieldCodes>\s</o:FieldCodes>
          </o:OLEObject>
        </w:object>
      </w:r>
    </w:p>
    <w:p w:rsidR="00D80234" w:rsidRDefault="00686C55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object w:dxaOrig="15" w:dyaOrig="15">
          <v:shape id="_x0000_i1028" type="#_x0000_t75" style="width:.75pt;height:.75pt" o:ole="">
            <v:imagedata r:id="rId16" o:title=""/>
          </v:shape>
          <o:OLEObject Type="Embed" ProgID="Photoshop.Image.7" ShapeID="_x0000_i1028" DrawAspect="Content" ObjectID="_1647621432" r:id="rId17">
            <o:FieldCodes>\s</o:FieldCodes>
          </o:OLEObject>
        </w:object>
      </w:r>
      <w:r>
        <w:object w:dxaOrig="15" w:dyaOrig="15">
          <v:shape id="_x0000_i1029" type="#_x0000_t75" style="width:.75pt;height:.75pt" o:ole="">
            <v:imagedata r:id="rId16" o:title=""/>
          </v:shape>
          <o:OLEObject Type="Embed" ProgID="Photoshop.Image.7" ShapeID="_x0000_i1029" DrawAspect="Content" ObjectID="_1647621433" r:id="rId18">
            <o:FieldCodes>\s</o:FieldCodes>
          </o:OLEObject>
        </w:object>
      </w:r>
    </w:p>
    <w:p w:rsidR="00FB0606" w:rsidRDefault="00FB0606" w:rsidP="006125C5">
      <w:pPr>
        <w:autoSpaceDE w:val="0"/>
        <w:autoSpaceDN w:val="0"/>
        <w:adjustRightInd w:val="0"/>
        <w:spacing w:after="0" w:line="240" w:lineRule="auto"/>
      </w:pPr>
    </w:p>
    <w:p w:rsidR="002F2010" w:rsidRPr="00C13FAF" w:rsidRDefault="002F2010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3F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Рисунок 1.</w:t>
      </w:r>
    </w:p>
    <w:p w:rsidR="00FB0606" w:rsidRPr="0070462E" w:rsidRDefault="00FB0606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.5 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При сборке, в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избежание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порчи поверхностей сопрягаемых деталей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 xml:space="preserve">оборудования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вследствие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трения друг об друга, метизы предварительно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затягивать на 80-90% от их длины. Окончательную стяжку метизов 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установку заглушек на колпачки производить только после установки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оборудования на подготовленное место с бетонированием закладных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lastRenderedPageBreak/>
        <w:t>элементов.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Pr="0070462E">
        <w:rPr>
          <w:rFonts w:ascii="Times New Roman" w:hAnsi="Times New Roman" w:cs="Times New Roman"/>
          <w:bCs/>
          <w:sz w:val="28"/>
          <w:szCs w:val="28"/>
        </w:rPr>
        <w:t>.6 Все сквозные отверсти</w:t>
      </w:r>
      <w:r w:rsidR="00C561C1">
        <w:rPr>
          <w:rFonts w:ascii="Times New Roman" w:hAnsi="Times New Roman" w:cs="Times New Roman"/>
          <w:bCs/>
          <w:sz w:val="28"/>
          <w:szCs w:val="28"/>
        </w:rPr>
        <w:t>я п</w:t>
      </w:r>
      <w:r w:rsidR="00C24861">
        <w:rPr>
          <w:rFonts w:ascii="Times New Roman" w:hAnsi="Times New Roman" w:cs="Times New Roman"/>
          <w:bCs/>
          <w:sz w:val="28"/>
          <w:szCs w:val="28"/>
        </w:rPr>
        <w:t>роходящие через брус 100*100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сверлить со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стороны перпендикулярной шву ск</w:t>
      </w:r>
      <w:r w:rsidR="00C561C1">
        <w:rPr>
          <w:rFonts w:ascii="Times New Roman" w:hAnsi="Times New Roman" w:cs="Times New Roman"/>
          <w:bCs/>
          <w:sz w:val="28"/>
          <w:szCs w:val="28"/>
        </w:rPr>
        <w:t>лейки.</w:t>
      </w:r>
    </w:p>
    <w:p w:rsidR="00113696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.7 </w:t>
      </w:r>
      <w:r w:rsidRPr="0070462E">
        <w:rPr>
          <w:rFonts w:ascii="Times New Roman" w:hAnsi="Times New Roman" w:cs="Times New Roman"/>
          <w:sz w:val="28"/>
          <w:szCs w:val="28"/>
        </w:rPr>
        <w:t>Для бетонирования закладн</w:t>
      </w:r>
      <w:r w:rsidR="00C561C1">
        <w:rPr>
          <w:rFonts w:ascii="Times New Roman" w:hAnsi="Times New Roman" w:cs="Times New Roman"/>
          <w:sz w:val="28"/>
          <w:szCs w:val="28"/>
        </w:rPr>
        <w:t xml:space="preserve">ых: подготовить </w:t>
      </w:r>
      <w:r w:rsidR="0080059F">
        <w:rPr>
          <w:rFonts w:ascii="Times New Roman" w:hAnsi="Times New Roman" w:cs="Times New Roman"/>
          <w:sz w:val="28"/>
          <w:szCs w:val="28"/>
        </w:rPr>
        <w:t>4</w:t>
      </w:r>
      <w:r w:rsidR="00D80234">
        <w:rPr>
          <w:rFonts w:ascii="Times New Roman" w:hAnsi="Times New Roman" w:cs="Times New Roman"/>
          <w:sz w:val="28"/>
          <w:szCs w:val="28"/>
        </w:rPr>
        <w:t xml:space="preserve"> штук</w:t>
      </w:r>
      <w:r w:rsidR="00C24861">
        <w:rPr>
          <w:rFonts w:ascii="Times New Roman" w:hAnsi="Times New Roman" w:cs="Times New Roman"/>
          <w:sz w:val="28"/>
          <w:szCs w:val="28"/>
        </w:rPr>
        <w:t>и</w:t>
      </w:r>
      <w:r w:rsidR="00FB0606">
        <w:rPr>
          <w:rFonts w:ascii="Times New Roman" w:hAnsi="Times New Roman" w:cs="Times New Roman"/>
          <w:sz w:val="28"/>
          <w:szCs w:val="28"/>
        </w:rPr>
        <w:t xml:space="preserve"> ям</w:t>
      </w:r>
      <w:r w:rsidR="00C561C1">
        <w:rPr>
          <w:rFonts w:ascii="Times New Roman" w:hAnsi="Times New Roman" w:cs="Times New Roman"/>
          <w:sz w:val="28"/>
          <w:szCs w:val="28"/>
        </w:rPr>
        <w:t xml:space="preserve"> раз</w:t>
      </w:r>
      <w:r w:rsidR="00FB0606">
        <w:rPr>
          <w:rFonts w:ascii="Times New Roman" w:hAnsi="Times New Roman" w:cs="Times New Roman"/>
          <w:sz w:val="28"/>
          <w:szCs w:val="28"/>
        </w:rPr>
        <w:t>мером 250х2</w:t>
      </w:r>
      <w:r w:rsidR="00C561C1">
        <w:rPr>
          <w:rFonts w:ascii="Times New Roman" w:hAnsi="Times New Roman" w:cs="Times New Roman"/>
          <w:sz w:val="28"/>
          <w:szCs w:val="28"/>
        </w:rPr>
        <w:t>5</w:t>
      </w:r>
      <w:r w:rsidR="00A72755">
        <w:rPr>
          <w:rFonts w:ascii="Times New Roman" w:hAnsi="Times New Roman" w:cs="Times New Roman"/>
          <w:sz w:val="28"/>
          <w:szCs w:val="28"/>
        </w:rPr>
        <w:t>0</w:t>
      </w:r>
      <w:r w:rsidRPr="0070462E">
        <w:rPr>
          <w:rFonts w:ascii="Times New Roman" w:hAnsi="Times New Roman" w:cs="Times New Roman"/>
          <w:sz w:val="28"/>
          <w:szCs w:val="28"/>
        </w:rPr>
        <w:t>х500мм. Установить конструкцию по уровню на место. Засыпать дно на 50мм щебнем фракцией 10-30. Бетонировать раствором марки М150-М200.</w:t>
      </w:r>
    </w:p>
    <w:p w:rsidR="00C13FAF" w:rsidRDefault="00C13FAF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FAF" w:rsidRPr="0070462E" w:rsidRDefault="00C13FAF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370" w:rsidRPr="00487216" w:rsidRDefault="00617860" w:rsidP="00C13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8563" w:dyaOrig="3674">
          <v:shape id="_x0000_i1030" type="#_x0000_t75" style="width:428.25pt;height:183pt" o:ole="">
            <v:imagedata r:id="rId19" o:title=""/>
          </v:shape>
          <o:OLEObject Type="Embed" ProgID="Photoshop.Image.7" ShapeID="_x0000_i1030" DrawAspect="Content" ObjectID="_1647621434" r:id="rId20">
            <o:FieldCodes>\s</o:FieldCodes>
          </o:OLEObject>
        </w:object>
      </w:r>
    </w:p>
    <w:p w:rsidR="00E770BF" w:rsidRDefault="00E770BF" w:rsidP="00113696">
      <w:pPr>
        <w:autoSpaceDE w:val="0"/>
        <w:autoSpaceDN w:val="0"/>
        <w:adjustRightInd w:val="0"/>
        <w:spacing w:after="0" w:line="240" w:lineRule="auto"/>
      </w:pPr>
    </w:p>
    <w:p w:rsidR="00BB50EF" w:rsidRDefault="00BB50EF" w:rsidP="00113696">
      <w:pPr>
        <w:autoSpaceDE w:val="0"/>
        <w:autoSpaceDN w:val="0"/>
        <w:adjustRightInd w:val="0"/>
        <w:spacing w:after="0" w:line="240" w:lineRule="auto"/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237FA1" w:rsidP="00C13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8563" w:dyaOrig="6123">
          <v:shape id="_x0000_i1031" type="#_x0000_t75" style="width:428.25pt;height:306pt" o:ole="">
            <v:imagedata r:id="rId21" o:title=""/>
          </v:shape>
          <o:OLEObject Type="Embed" ProgID="Photoshop.Image.7" ShapeID="_x0000_i1031" DrawAspect="Content" ObjectID="_1647621435" r:id="rId22">
            <o:FieldCodes>\s</o:FieldCodes>
          </o:OLEObject>
        </w:object>
      </w:r>
    </w:p>
    <w:p w:rsidR="00113696" w:rsidRDefault="00113696" w:rsidP="00DE197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62E">
        <w:rPr>
          <w:rFonts w:ascii="Times New Roman" w:hAnsi="Times New Roman" w:cs="Times New Roman"/>
          <w:b/>
          <w:sz w:val="28"/>
          <w:szCs w:val="28"/>
        </w:rPr>
        <w:object w:dxaOrig="6060" w:dyaOrig="15">
          <v:shape id="_x0000_i1032" type="#_x0000_t75" style="width:303pt;height:1.5pt" o:ole="">
            <v:imagedata r:id="rId23" o:title=""/>
          </v:shape>
          <o:OLEObject Type="Embed" ProgID="Photoshop.Image.7" ShapeID="_x0000_i1032" DrawAspect="Content" ObjectID="_1647621436" r:id="rId24">
            <o:FieldCodes>\s</o:FieldCodes>
          </o:OLEObject>
        </w:objec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ab/>
      </w:r>
    </w:p>
    <w:p w:rsidR="00C60EE3" w:rsidRDefault="00C60EE3" w:rsidP="00DE197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FA1" w:rsidRPr="0070462E" w:rsidRDefault="00E7775D" w:rsidP="00C13FAF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object w:dxaOrig="6042" w:dyaOrig="5806">
          <v:shape id="_x0000_i1033" type="#_x0000_t75" style="width:302.25pt;height:289.5pt" o:ole="">
            <v:imagedata r:id="rId25" o:title=""/>
          </v:shape>
          <o:OLEObject Type="Embed" ProgID="CorelDraw.Graphic.20" ShapeID="_x0000_i1033" DrawAspect="Content" ObjectID="_1647621437" r:id="rId26"/>
        </w:object>
      </w:r>
    </w:p>
    <w:sectPr w:rsidR="00237FA1" w:rsidRPr="0070462E" w:rsidSect="00330087">
      <w:footerReference w:type="even" r:id="rId27"/>
      <w:footerReference w:type="default" r:id="rId28"/>
      <w:pgSz w:w="11906" w:h="16838"/>
      <w:pgMar w:top="567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00D" w:rsidRDefault="001C100D" w:rsidP="00813CBD">
      <w:pPr>
        <w:spacing w:after="0" w:line="240" w:lineRule="auto"/>
      </w:pPr>
      <w:r>
        <w:separator/>
      </w:r>
    </w:p>
  </w:endnote>
  <w:endnote w:type="continuationSeparator" w:id="1">
    <w:p w:rsidR="001C100D" w:rsidRDefault="001C100D" w:rsidP="0081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D7" w:rsidRDefault="00F52CD7">
    <w:pPr>
      <w:pStyle w:val="ad"/>
    </w:pPr>
    <w:r>
      <w:ptab w:relativeTo="margin" w:alignment="right" w:leader="none"/>
    </w:r>
    <w: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636766"/>
    </w:sdtPr>
    <w:sdtContent>
      <w:p w:rsidR="00F52CD7" w:rsidRDefault="00F52CD7" w:rsidP="00330087">
        <w:pPr>
          <w:pStyle w:val="ad"/>
          <w:jc w:val="right"/>
        </w:pPr>
        <w:r>
          <w:ptab w:relativeTo="margin" w:alignment="right" w:leader="none"/>
        </w:r>
        <w:r w:rsidR="00583303">
          <w:fldChar w:fldCharType="begin"/>
        </w:r>
        <w:r>
          <w:instrText xml:space="preserve"> PAGE   \* MERGEFORMAT </w:instrText>
        </w:r>
        <w:r w:rsidR="00583303">
          <w:fldChar w:fldCharType="separate"/>
        </w:r>
        <w:r w:rsidR="00C13FAF">
          <w:rPr>
            <w:noProof/>
          </w:rPr>
          <w:t>12</w:t>
        </w:r>
        <w:r w:rsidR="00583303">
          <w:rPr>
            <w:noProof/>
          </w:rPr>
          <w:fldChar w:fldCharType="end"/>
        </w:r>
      </w:p>
    </w:sdtContent>
  </w:sdt>
  <w:p w:rsidR="00F52CD7" w:rsidRDefault="00F52CD7" w:rsidP="00113696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00D" w:rsidRDefault="001C100D" w:rsidP="00813CBD">
      <w:pPr>
        <w:spacing w:after="0" w:line="240" w:lineRule="auto"/>
      </w:pPr>
      <w:r>
        <w:separator/>
      </w:r>
    </w:p>
  </w:footnote>
  <w:footnote w:type="continuationSeparator" w:id="1">
    <w:p w:rsidR="001C100D" w:rsidRDefault="001C100D" w:rsidP="0081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76896"/>
    <w:multiLevelType w:val="hybridMultilevel"/>
    <w:tmpl w:val="6BC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E1C"/>
    <w:rsid w:val="0000232A"/>
    <w:rsid w:val="00084F94"/>
    <w:rsid w:val="00086AA2"/>
    <w:rsid w:val="000A16FB"/>
    <w:rsid w:val="000A6799"/>
    <w:rsid w:val="000B0605"/>
    <w:rsid w:val="000B5B09"/>
    <w:rsid w:val="000E3238"/>
    <w:rsid w:val="000F5956"/>
    <w:rsid w:val="00113696"/>
    <w:rsid w:val="00113806"/>
    <w:rsid w:val="00114A1C"/>
    <w:rsid w:val="00114E67"/>
    <w:rsid w:val="00120450"/>
    <w:rsid w:val="00122E9C"/>
    <w:rsid w:val="00192B3E"/>
    <w:rsid w:val="001A3D15"/>
    <w:rsid w:val="001C100D"/>
    <w:rsid w:val="001E695A"/>
    <w:rsid w:val="001F5B10"/>
    <w:rsid w:val="00205D2D"/>
    <w:rsid w:val="00206918"/>
    <w:rsid w:val="002246EC"/>
    <w:rsid w:val="00237FA1"/>
    <w:rsid w:val="002453CA"/>
    <w:rsid w:val="00251E28"/>
    <w:rsid w:val="00277F87"/>
    <w:rsid w:val="0029333F"/>
    <w:rsid w:val="002B2C60"/>
    <w:rsid w:val="002F2010"/>
    <w:rsid w:val="002F4417"/>
    <w:rsid w:val="002F69DD"/>
    <w:rsid w:val="003051B3"/>
    <w:rsid w:val="00311F55"/>
    <w:rsid w:val="0032750B"/>
    <w:rsid w:val="00330087"/>
    <w:rsid w:val="00341021"/>
    <w:rsid w:val="00350E3D"/>
    <w:rsid w:val="00386436"/>
    <w:rsid w:val="003B6816"/>
    <w:rsid w:val="003D5732"/>
    <w:rsid w:val="00420047"/>
    <w:rsid w:val="00432A95"/>
    <w:rsid w:val="00435DA8"/>
    <w:rsid w:val="00463F3F"/>
    <w:rsid w:val="00487216"/>
    <w:rsid w:val="004949AA"/>
    <w:rsid w:val="004C6A48"/>
    <w:rsid w:val="004D027B"/>
    <w:rsid w:val="004F4A10"/>
    <w:rsid w:val="004F7C02"/>
    <w:rsid w:val="005128B7"/>
    <w:rsid w:val="005575FB"/>
    <w:rsid w:val="00563262"/>
    <w:rsid w:val="00583303"/>
    <w:rsid w:val="0058541B"/>
    <w:rsid w:val="005A325F"/>
    <w:rsid w:val="005A76CB"/>
    <w:rsid w:val="005B5B69"/>
    <w:rsid w:val="006125C5"/>
    <w:rsid w:val="00617860"/>
    <w:rsid w:val="00641998"/>
    <w:rsid w:val="00644DF6"/>
    <w:rsid w:val="00657B04"/>
    <w:rsid w:val="00672965"/>
    <w:rsid w:val="00683A7F"/>
    <w:rsid w:val="00686C55"/>
    <w:rsid w:val="00686D39"/>
    <w:rsid w:val="006877B5"/>
    <w:rsid w:val="006A4661"/>
    <w:rsid w:val="006B140A"/>
    <w:rsid w:val="006C5E44"/>
    <w:rsid w:val="006D0165"/>
    <w:rsid w:val="0070462E"/>
    <w:rsid w:val="00720470"/>
    <w:rsid w:val="00725EBD"/>
    <w:rsid w:val="00732072"/>
    <w:rsid w:val="00756D71"/>
    <w:rsid w:val="007612C5"/>
    <w:rsid w:val="00773F5B"/>
    <w:rsid w:val="00777F4E"/>
    <w:rsid w:val="00784AC9"/>
    <w:rsid w:val="007862FC"/>
    <w:rsid w:val="00797370"/>
    <w:rsid w:val="007B1076"/>
    <w:rsid w:val="007D01C2"/>
    <w:rsid w:val="0080059F"/>
    <w:rsid w:val="00813CBD"/>
    <w:rsid w:val="00847DE2"/>
    <w:rsid w:val="008538E3"/>
    <w:rsid w:val="008564B9"/>
    <w:rsid w:val="008A615A"/>
    <w:rsid w:val="008C05A4"/>
    <w:rsid w:val="008E67B3"/>
    <w:rsid w:val="009367F6"/>
    <w:rsid w:val="00960C18"/>
    <w:rsid w:val="00977E1C"/>
    <w:rsid w:val="00986A8E"/>
    <w:rsid w:val="009A56DC"/>
    <w:rsid w:val="009B3193"/>
    <w:rsid w:val="009B3817"/>
    <w:rsid w:val="00A72755"/>
    <w:rsid w:val="00A82E29"/>
    <w:rsid w:val="00A8635C"/>
    <w:rsid w:val="00AA5D72"/>
    <w:rsid w:val="00AC6A45"/>
    <w:rsid w:val="00AC7ED6"/>
    <w:rsid w:val="00AE456B"/>
    <w:rsid w:val="00AF2C50"/>
    <w:rsid w:val="00B31432"/>
    <w:rsid w:val="00B74CE5"/>
    <w:rsid w:val="00B874EE"/>
    <w:rsid w:val="00B90CEF"/>
    <w:rsid w:val="00BA2F1C"/>
    <w:rsid w:val="00BA6DBC"/>
    <w:rsid w:val="00BB281C"/>
    <w:rsid w:val="00BB50EF"/>
    <w:rsid w:val="00BC542B"/>
    <w:rsid w:val="00BD4737"/>
    <w:rsid w:val="00BD66B2"/>
    <w:rsid w:val="00BE4E6E"/>
    <w:rsid w:val="00BE620F"/>
    <w:rsid w:val="00C13703"/>
    <w:rsid w:val="00C13FAF"/>
    <w:rsid w:val="00C24861"/>
    <w:rsid w:val="00C33D8E"/>
    <w:rsid w:val="00C34C66"/>
    <w:rsid w:val="00C561C1"/>
    <w:rsid w:val="00C60EE3"/>
    <w:rsid w:val="00C61350"/>
    <w:rsid w:val="00C80329"/>
    <w:rsid w:val="00CC4DB4"/>
    <w:rsid w:val="00CE6C2B"/>
    <w:rsid w:val="00D017B1"/>
    <w:rsid w:val="00D10707"/>
    <w:rsid w:val="00D119DA"/>
    <w:rsid w:val="00D53A06"/>
    <w:rsid w:val="00D62780"/>
    <w:rsid w:val="00D80234"/>
    <w:rsid w:val="00DA09DB"/>
    <w:rsid w:val="00DA3CFC"/>
    <w:rsid w:val="00DA49E1"/>
    <w:rsid w:val="00DA5FCB"/>
    <w:rsid w:val="00DC3CE2"/>
    <w:rsid w:val="00DE1975"/>
    <w:rsid w:val="00DF2AAD"/>
    <w:rsid w:val="00E10391"/>
    <w:rsid w:val="00E4742A"/>
    <w:rsid w:val="00E61198"/>
    <w:rsid w:val="00E770BF"/>
    <w:rsid w:val="00E7775D"/>
    <w:rsid w:val="00E813BE"/>
    <w:rsid w:val="00EB7DE3"/>
    <w:rsid w:val="00EC63D7"/>
    <w:rsid w:val="00ED1671"/>
    <w:rsid w:val="00EF15BF"/>
    <w:rsid w:val="00EF1F4C"/>
    <w:rsid w:val="00EF44DB"/>
    <w:rsid w:val="00F26675"/>
    <w:rsid w:val="00F42C2A"/>
    <w:rsid w:val="00F52CD7"/>
    <w:rsid w:val="00F70320"/>
    <w:rsid w:val="00F721D2"/>
    <w:rsid w:val="00F74136"/>
    <w:rsid w:val="00F92D43"/>
    <w:rsid w:val="00FA0C0D"/>
    <w:rsid w:val="00FB0606"/>
    <w:rsid w:val="00FB3B76"/>
    <w:rsid w:val="00FD5CC0"/>
    <w:rsid w:val="00FD5E0D"/>
    <w:rsid w:val="00FE1C2A"/>
    <w:rsid w:val="00FF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13C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3C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3CBD"/>
    <w:rPr>
      <w:vertAlign w:val="superscript"/>
    </w:rPr>
  </w:style>
  <w:style w:type="paragraph" w:styleId="a8">
    <w:name w:val="List Paragraph"/>
    <w:basedOn w:val="a"/>
    <w:uiPriority w:val="34"/>
    <w:qFormat/>
    <w:rsid w:val="002246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32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13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696"/>
  </w:style>
  <w:style w:type="paragraph" w:styleId="ad">
    <w:name w:val="footer"/>
    <w:basedOn w:val="a"/>
    <w:link w:val="ae"/>
    <w:uiPriority w:val="99"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696"/>
  </w:style>
  <w:style w:type="paragraph" w:styleId="af">
    <w:name w:val="No Spacing"/>
    <w:uiPriority w:val="1"/>
    <w:qFormat/>
    <w:rsid w:val="007046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dvorikov.net" TargetMode="External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hyperlink" Target="mailto:zvigincev@yandex.ru" TargetMode="External"/><Relationship Id="rId17" Type="http://schemas.openxmlformats.org/officeDocument/2006/relationships/oleObject" Target="embeddings/oleObject4.bin"/><Relationship Id="rId25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7.emf"/><Relationship Id="rId28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Relationship Id="rId22" Type="http://schemas.openxmlformats.org/officeDocument/2006/relationships/oleObject" Target="embeddings/oleObject7.bin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7BA98-871C-491D-B21E-065B9F87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10</cp:revision>
  <dcterms:created xsi:type="dcterms:W3CDTF">2020-04-04T13:36:00Z</dcterms:created>
  <dcterms:modified xsi:type="dcterms:W3CDTF">2020-04-05T14:51:00Z</dcterms:modified>
</cp:coreProperties>
</file>